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D8A9" w14:textId="154A656C" w:rsidR="00E22AE9" w:rsidRPr="009911AC" w:rsidRDefault="00E22AE9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2218F23" w14:textId="3C7D26AE" w:rsidR="009911AC" w:rsidRPr="009911AC" w:rsidRDefault="009911AC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A0E31C8" w14:textId="00CCF1F8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 Light" w:hAnsi="Calibri Light" w:cs="Calibri Light"/>
          <w:sz w:val="21"/>
          <w:szCs w:val="21"/>
        </w:rPr>
      </w:pPr>
      <w:r w:rsidRPr="009911AC">
        <w:rPr>
          <w:rFonts w:ascii="Calibri Light" w:hAnsi="Calibri Light" w:cs="Calibri Light"/>
          <w:sz w:val="21"/>
          <w:szCs w:val="21"/>
        </w:rPr>
        <w:t xml:space="preserve">Voor </w:t>
      </w:r>
      <w:r w:rsidRPr="009911AC">
        <w:rPr>
          <w:rFonts w:ascii="Calibri Light" w:hAnsi="Calibri Light" w:cs="Calibri Light"/>
          <w:b/>
          <w:color w:val="232C77"/>
          <w:sz w:val="21"/>
          <w:szCs w:val="21"/>
          <w:highlight w:val="white"/>
        </w:rPr>
        <w:t xml:space="preserve">Dierenartsenpraktijk Het Neerhof </w:t>
      </w:r>
      <w:r w:rsidRPr="009911AC">
        <w:rPr>
          <w:rFonts w:ascii="Calibri Light" w:hAnsi="Calibri Light" w:cs="Calibri Light"/>
          <w:sz w:val="21"/>
          <w:szCs w:val="21"/>
          <w:highlight w:val="white"/>
        </w:rPr>
        <w:t>in</w:t>
      </w:r>
      <w:r w:rsidRPr="009911AC">
        <w:rPr>
          <w:rFonts w:ascii="Calibri Light" w:hAnsi="Calibri Light" w:cs="Calibri Light"/>
          <w:b/>
          <w:color w:val="232C77"/>
          <w:sz w:val="21"/>
          <w:szCs w:val="21"/>
          <w:highlight w:val="white"/>
        </w:rPr>
        <w:t xml:space="preserve"> Diest</w:t>
      </w:r>
      <w:r w:rsidRPr="009911AC">
        <w:rPr>
          <w:rFonts w:ascii="Calibri Light" w:hAnsi="Calibri Light" w:cs="Calibri Light"/>
          <w:sz w:val="21"/>
          <w:szCs w:val="21"/>
        </w:rPr>
        <w:t xml:space="preserve"> zijn we op zoek naar een</w:t>
      </w:r>
    </w:p>
    <w:p w14:paraId="0D98CEC7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 Light" w:hAnsi="Calibri Light" w:cs="Calibri Light"/>
        </w:rPr>
      </w:pPr>
    </w:p>
    <w:p w14:paraId="3A416B5B" w14:textId="751745E6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 Light" w:hAnsi="Calibri Light" w:cs="Calibri Light"/>
          <w:b/>
          <w:color w:val="1F497D"/>
          <w:sz w:val="28"/>
          <w:szCs w:val="28"/>
        </w:rPr>
      </w:pPr>
      <w:r w:rsidRPr="009911AC">
        <w:rPr>
          <w:rFonts w:ascii="Calibri Light" w:hAnsi="Calibri Light" w:cs="Calibri Light"/>
          <w:b/>
          <w:color w:val="1F497D"/>
          <w:sz w:val="28"/>
          <w:szCs w:val="28"/>
        </w:rPr>
        <w:t>Dierenarts</w:t>
      </w:r>
    </w:p>
    <w:p w14:paraId="7AC04B56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 Light" w:hAnsi="Calibri Light" w:cs="Calibri Light"/>
          <w:sz w:val="21"/>
          <w:szCs w:val="21"/>
        </w:rPr>
      </w:pPr>
      <w:r w:rsidRPr="009911AC">
        <w:rPr>
          <w:rFonts w:ascii="Calibri Light" w:hAnsi="Calibri Light" w:cs="Calibri Light"/>
          <w:bCs/>
          <w:color w:val="auto"/>
          <w:sz w:val="21"/>
          <w:szCs w:val="21"/>
        </w:rPr>
        <w:t>voor een</w:t>
      </w:r>
      <w:r w:rsidRPr="009911AC">
        <w:rPr>
          <w:rFonts w:ascii="Calibri Light" w:hAnsi="Calibri Light" w:cs="Calibri Light"/>
          <w:b/>
          <w:color w:val="auto"/>
          <w:sz w:val="21"/>
          <w:szCs w:val="21"/>
        </w:rPr>
        <w:t xml:space="preserve"> </w:t>
      </w:r>
      <w:r w:rsidRPr="009911AC">
        <w:rPr>
          <w:rFonts w:ascii="Calibri Light" w:hAnsi="Calibri Light" w:cs="Calibri Light"/>
          <w:b/>
          <w:color w:val="1F497D"/>
          <w:sz w:val="21"/>
          <w:szCs w:val="21"/>
        </w:rPr>
        <w:t>permanente fulltime samenwerking</w:t>
      </w:r>
    </w:p>
    <w:p w14:paraId="3E1714CF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51D7BF32" w14:textId="77777777" w:rsidR="009E2F82" w:rsidRDefault="009E2F82" w:rsidP="009E2F82">
      <w:pPr>
        <w:shd w:val="clear" w:color="auto" w:fill="FFFFFF"/>
        <w:spacing w:after="300" w:line="276" w:lineRule="auto"/>
        <w:jc w:val="both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</w:p>
    <w:p w14:paraId="4C584A74" w14:textId="77777777" w:rsidR="00CE2DB1" w:rsidRDefault="009E2F82" w:rsidP="00CE2DB1">
      <w:pPr>
        <w:shd w:val="clear" w:color="auto" w:fill="FFFFFF"/>
        <w:spacing w:after="300" w:line="276" w:lineRule="auto"/>
        <w:jc w:val="both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  <w:r w:rsidRPr="009E2F82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>Job omschrijving</w:t>
      </w:r>
    </w:p>
    <w:p w14:paraId="04C3C921" w14:textId="3788C9DE" w:rsidR="0027771A" w:rsidRPr="00F00A65" w:rsidRDefault="00CE2DB1" w:rsidP="00CE2DB1">
      <w:pPr>
        <w:shd w:val="clear" w:color="auto" w:fill="FFFFFF"/>
        <w:spacing w:after="300" w:line="276" w:lineRule="auto"/>
        <w:jc w:val="both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  <w:r>
        <w:rPr>
          <w:rFonts w:ascii="Calibri Light" w:hAnsi="Calibri Light" w:cs="Calibri Light"/>
          <w:sz w:val="21"/>
          <w:szCs w:val="21"/>
        </w:rPr>
        <w:t>Bij Dierenartsenpraktijk Het Neerhof</w:t>
      </w:r>
      <w:r w:rsidR="0027771A">
        <w:rPr>
          <w:rFonts w:ascii="Calibri Light" w:hAnsi="Calibri Light" w:cs="Calibri Light"/>
          <w:sz w:val="21"/>
          <w:szCs w:val="21"/>
        </w:rPr>
        <w:t xml:space="preserve"> behandelen</w:t>
      </w:r>
      <w:r>
        <w:rPr>
          <w:rFonts w:ascii="Calibri Light" w:hAnsi="Calibri Light" w:cs="Calibri Light"/>
          <w:sz w:val="21"/>
          <w:szCs w:val="21"/>
        </w:rPr>
        <w:t xml:space="preserve"> we</w:t>
      </w:r>
      <w:r w:rsidR="0027771A">
        <w:rPr>
          <w:rFonts w:ascii="Calibri Light" w:hAnsi="Calibri Light" w:cs="Calibri Light"/>
          <w:sz w:val="21"/>
          <w:szCs w:val="21"/>
        </w:rPr>
        <w:t xml:space="preserve"> Kleine Huisdieren en zorgen</w:t>
      </w:r>
      <w:r>
        <w:rPr>
          <w:rFonts w:ascii="Calibri Light" w:hAnsi="Calibri Light" w:cs="Calibri Light"/>
          <w:sz w:val="21"/>
          <w:szCs w:val="21"/>
        </w:rPr>
        <w:t xml:space="preserve"> we</w:t>
      </w:r>
      <w:r w:rsidR="0027771A">
        <w:rPr>
          <w:rFonts w:ascii="Calibri Light" w:hAnsi="Calibri Light" w:cs="Calibri Light"/>
          <w:sz w:val="21"/>
          <w:szCs w:val="21"/>
        </w:rPr>
        <w:t xml:space="preserve"> voor een warm onthaal van onze klanten,</w:t>
      </w:r>
      <w:r w:rsidR="0027771A" w:rsidRPr="0036551C">
        <w:rPr>
          <w:rFonts w:ascii="Calibri Light" w:hAnsi="Calibri Light" w:cs="Calibri Light"/>
          <w:sz w:val="21"/>
          <w:szCs w:val="21"/>
        </w:rPr>
        <w:t xml:space="preserve"> </w:t>
      </w:r>
      <w:r w:rsidR="0027771A">
        <w:rPr>
          <w:rFonts w:ascii="Calibri Light" w:hAnsi="Calibri Light" w:cs="Calibri Light"/>
          <w:sz w:val="21"/>
          <w:szCs w:val="21"/>
        </w:rPr>
        <w:t xml:space="preserve">waarbij </w:t>
      </w:r>
      <w:r w:rsidR="0027771A" w:rsidRPr="009911AC">
        <w:rPr>
          <w:rFonts w:ascii="Calibri Light" w:hAnsi="Calibri Light" w:cs="Calibri Light"/>
          <w:sz w:val="21"/>
          <w:szCs w:val="21"/>
        </w:rPr>
        <w:t xml:space="preserve">de persoonlijke zorg van </w:t>
      </w:r>
      <w:r w:rsidR="0027771A">
        <w:rPr>
          <w:rFonts w:ascii="Calibri Light" w:hAnsi="Calibri Light" w:cs="Calibri Light"/>
          <w:sz w:val="21"/>
          <w:szCs w:val="21"/>
        </w:rPr>
        <w:t>hun viervoeter</w:t>
      </w:r>
      <w:r w:rsidR="0027771A" w:rsidRPr="009911AC">
        <w:rPr>
          <w:rFonts w:ascii="Calibri Light" w:hAnsi="Calibri Light" w:cs="Calibri Light"/>
          <w:sz w:val="21"/>
          <w:szCs w:val="21"/>
        </w:rPr>
        <w:t xml:space="preserve"> centraal staa</w:t>
      </w:r>
      <w:r w:rsidR="0027771A">
        <w:rPr>
          <w:rFonts w:ascii="Calibri Light" w:hAnsi="Calibri Light" w:cs="Calibri Light"/>
          <w:sz w:val="21"/>
          <w:szCs w:val="21"/>
        </w:rPr>
        <w:t xml:space="preserve">t. Onze praktijk is uitgerust met digitale RX, bloedanalyse, echo, gasanesthesie,.. en we </w:t>
      </w:r>
      <w:r w:rsidR="0027771A" w:rsidRPr="00F00A6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richten ons hierbij op kwalitatieve </w:t>
      </w:r>
      <w:proofErr w:type="spellStart"/>
      <w:r w:rsidR="0027771A" w:rsidRPr="00F00A6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evidence-based</w:t>
      </w:r>
      <w:proofErr w:type="spellEnd"/>
      <w:r w:rsidR="0027771A" w:rsidRPr="00F00A6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diergeneeskunde</w:t>
      </w:r>
      <w:r w:rsidR="0027771A" w:rsidRPr="00F00A65">
        <w:rPr>
          <w:rFonts w:ascii="Calibri Light" w:hAnsi="Calibri Light" w:cs="Calibri Light"/>
          <w:b/>
          <w:bCs/>
          <w:sz w:val="21"/>
          <w:szCs w:val="21"/>
        </w:rPr>
        <w:t>.</w:t>
      </w:r>
    </w:p>
    <w:p w14:paraId="76BAD87B" w14:textId="573465E0" w:rsidR="0027771A" w:rsidRDefault="0027771A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Bij ons stap je mee in een team van dierenartsen en assistenten die een</w:t>
      </w:r>
      <w:r w:rsidRPr="0036551C">
        <w:t xml:space="preserve"> </w:t>
      </w:r>
      <w:r w:rsidRPr="0036551C">
        <w:rPr>
          <w:rFonts w:ascii="Calibri Light" w:hAnsi="Calibri Light" w:cs="Calibri Light"/>
          <w:sz w:val="21"/>
          <w:szCs w:val="21"/>
        </w:rPr>
        <w:t>fijne werksfeer voor de collega</w:t>
      </w:r>
      <w:r>
        <w:rPr>
          <w:rFonts w:ascii="Calibri Light" w:hAnsi="Calibri Light" w:cs="Calibri Light"/>
          <w:sz w:val="21"/>
          <w:szCs w:val="21"/>
        </w:rPr>
        <w:t>’</w:t>
      </w:r>
      <w:r w:rsidRPr="0036551C">
        <w:rPr>
          <w:rFonts w:ascii="Calibri Light" w:hAnsi="Calibri Light" w:cs="Calibri Light"/>
          <w:sz w:val="21"/>
          <w:szCs w:val="21"/>
        </w:rPr>
        <w:t>s</w:t>
      </w:r>
      <w:r>
        <w:rPr>
          <w:rFonts w:ascii="Calibri Light" w:hAnsi="Calibri Light" w:cs="Calibri Light"/>
          <w:sz w:val="21"/>
          <w:szCs w:val="21"/>
        </w:rPr>
        <w:t xml:space="preserve"> hoog in het vaandel dragen,</w:t>
      </w:r>
      <w:r w:rsidRPr="0036551C">
        <w:rPr>
          <w:rFonts w:ascii="Calibri Light" w:hAnsi="Calibri Light" w:cs="Calibri Light"/>
          <w:sz w:val="21"/>
          <w:szCs w:val="21"/>
        </w:rPr>
        <w:t xml:space="preserve"> want </w:t>
      </w:r>
      <w:r w:rsidRPr="003534BC">
        <w:rPr>
          <w:rFonts w:ascii="Calibri Light" w:hAnsi="Calibri Light" w:cs="Calibri Light"/>
          <w:b/>
          <w:bCs/>
          <w:sz w:val="21"/>
          <w:szCs w:val="21"/>
        </w:rPr>
        <w:t>hier is elk individu en elk dier immers uniek!</w:t>
      </w:r>
    </w:p>
    <w:p w14:paraId="10352462" w14:textId="4B74FFE3" w:rsidR="00CE2DB1" w:rsidRDefault="00CE2DB1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Voel je al een interesse? Lees dan zeker verder! </w:t>
      </w:r>
    </w:p>
    <w:p w14:paraId="703D782E" w14:textId="08EC0915" w:rsidR="003029BF" w:rsidRPr="003029BF" w:rsidRDefault="003029BF" w:rsidP="003029BF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  <w:r w:rsidRPr="003029BF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>Wat zijn jouw verantwoordelijkheden?</w:t>
      </w:r>
    </w:p>
    <w:p w14:paraId="4E669735" w14:textId="30F6C7CB" w:rsidR="0027771A" w:rsidRPr="00F4583A" w:rsidRDefault="0027771A" w:rsidP="0027771A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 xml:space="preserve">Je agenda wordt </w:t>
      </w:r>
      <w:r w:rsidR="003029BF">
        <w:rPr>
          <w:rFonts w:ascii="Calibri Light" w:hAnsi="Calibri Light" w:cs="Calibri Light"/>
          <w:color w:val="auto"/>
          <w:sz w:val="21"/>
          <w:szCs w:val="21"/>
        </w:rPr>
        <w:t>stapsgewijs</w:t>
      </w:r>
      <w:r>
        <w:rPr>
          <w:rFonts w:ascii="Calibri Light" w:hAnsi="Calibri Light" w:cs="Calibri Light"/>
          <w:color w:val="auto"/>
          <w:sz w:val="21"/>
          <w:szCs w:val="21"/>
        </w:rPr>
        <w:t xml:space="preserve"> gevuld met eerstelij</w:t>
      </w:r>
      <w:r w:rsidR="003029BF">
        <w:rPr>
          <w:rFonts w:ascii="Calibri Light" w:hAnsi="Calibri Light" w:cs="Calibri Light"/>
          <w:color w:val="auto"/>
          <w:sz w:val="21"/>
          <w:szCs w:val="21"/>
        </w:rPr>
        <w:t>n</w:t>
      </w:r>
      <w:r w:rsidR="00F37A14">
        <w:rPr>
          <w:rFonts w:ascii="Calibri Light" w:hAnsi="Calibri Light" w:cs="Calibri Light"/>
          <w:color w:val="auto"/>
          <w:sz w:val="21"/>
          <w:szCs w:val="21"/>
        </w:rPr>
        <w:t>s</w:t>
      </w:r>
      <w:r>
        <w:rPr>
          <w:rFonts w:ascii="Calibri Light" w:hAnsi="Calibri Light" w:cs="Calibri Light"/>
          <w:color w:val="auto"/>
          <w:sz w:val="21"/>
          <w:szCs w:val="21"/>
        </w:rPr>
        <w:t xml:space="preserve"> patiënten zodat er tijd is om te leren en te overleggen. Na de inwerkingsperiode doe je zelfstandig raadplegingen in eerste lijn.</w:t>
      </w:r>
    </w:p>
    <w:p w14:paraId="50C3B407" w14:textId="0EDD638D" w:rsidR="0027771A" w:rsidRPr="00F4583A" w:rsidRDefault="0027771A" w:rsidP="0027771A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  <w:highlight w:val="lightGray"/>
        </w:rPr>
      </w:pPr>
      <w:r w:rsidRPr="00F4583A">
        <w:rPr>
          <w:rFonts w:ascii="Calibri Light" w:hAnsi="Calibri Light" w:cs="Calibri Light"/>
          <w:color w:val="auto"/>
          <w:sz w:val="21"/>
          <w:szCs w:val="21"/>
        </w:rPr>
        <w:t xml:space="preserve">Na </w:t>
      </w:r>
      <w:r w:rsidR="003029BF">
        <w:rPr>
          <w:rFonts w:ascii="Calibri Light" w:hAnsi="Calibri Light" w:cs="Calibri Light"/>
          <w:color w:val="auto"/>
          <w:sz w:val="21"/>
          <w:szCs w:val="21"/>
        </w:rPr>
        <w:t>de</w:t>
      </w:r>
      <w:r w:rsidRPr="00F4583A">
        <w:rPr>
          <w:rFonts w:ascii="Calibri Light" w:hAnsi="Calibri Light" w:cs="Calibri Light"/>
          <w:color w:val="auto"/>
          <w:sz w:val="21"/>
          <w:szCs w:val="21"/>
        </w:rPr>
        <w:t xml:space="preserve"> inloopperiode draai je </w:t>
      </w:r>
      <w:r w:rsidR="003029BF">
        <w:rPr>
          <w:rFonts w:ascii="Calibri Light" w:hAnsi="Calibri Light" w:cs="Calibri Light"/>
          <w:color w:val="auto"/>
          <w:sz w:val="21"/>
          <w:szCs w:val="21"/>
        </w:rPr>
        <w:t xml:space="preserve">ook </w:t>
      </w:r>
      <w:r w:rsidRPr="00F4583A">
        <w:rPr>
          <w:rFonts w:ascii="Calibri Light" w:hAnsi="Calibri Light" w:cs="Calibri Light"/>
          <w:color w:val="auto"/>
          <w:sz w:val="21"/>
          <w:szCs w:val="21"/>
        </w:rPr>
        <w:t xml:space="preserve">mee in de </w:t>
      </w:r>
      <w:r>
        <w:rPr>
          <w:rFonts w:ascii="Calibri Light" w:hAnsi="Calibri Light" w:cs="Calibri Light"/>
          <w:color w:val="auto"/>
          <w:sz w:val="21"/>
          <w:szCs w:val="21"/>
        </w:rPr>
        <w:t xml:space="preserve">eigen en regionale </w:t>
      </w:r>
      <w:r w:rsidRPr="00F4583A">
        <w:rPr>
          <w:rFonts w:ascii="Calibri Light" w:hAnsi="Calibri Light" w:cs="Calibri Light"/>
          <w:color w:val="auto"/>
          <w:sz w:val="21"/>
          <w:szCs w:val="21"/>
        </w:rPr>
        <w:t>wachtdiens</w:t>
      </w:r>
      <w:r>
        <w:rPr>
          <w:rFonts w:ascii="Calibri Light" w:hAnsi="Calibri Light" w:cs="Calibri Light"/>
          <w:color w:val="auto"/>
          <w:sz w:val="21"/>
          <w:szCs w:val="21"/>
        </w:rPr>
        <w:t>t (1 à 2 avonden om de 14 dagen, 1 op 3 zaterdagvoormiddag en 4 keer per jaar een volledig weekend).</w:t>
      </w:r>
    </w:p>
    <w:p w14:paraId="7EDE6055" w14:textId="77777777" w:rsidR="0027771A" w:rsidRPr="009911AC" w:rsidRDefault="0027771A" w:rsidP="0027771A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9911AC">
        <w:rPr>
          <w:rFonts w:ascii="Calibri Light" w:hAnsi="Calibri Light" w:cs="Calibri Light"/>
          <w:color w:val="auto"/>
          <w:sz w:val="21"/>
          <w:szCs w:val="21"/>
        </w:rPr>
        <w:t>Je werkt nauw samen met de assistentes, zij ondersteunen j</w:t>
      </w:r>
      <w:r>
        <w:rPr>
          <w:rFonts w:ascii="Calibri Light" w:hAnsi="Calibri Light" w:cs="Calibri Light"/>
          <w:color w:val="auto"/>
          <w:sz w:val="21"/>
          <w:szCs w:val="21"/>
        </w:rPr>
        <w:t>e</w:t>
      </w:r>
      <w:r w:rsidRPr="009911AC">
        <w:rPr>
          <w:rFonts w:ascii="Calibri Light" w:hAnsi="Calibri Light" w:cs="Calibri Light"/>
          <w:color w:val="auto"/>
          <w:sz w:val="21"/>
          <w:szCs w:val="21"/>
        </w:rPr>
        <w:t xml:space="preserve"> bij de consultatie</w:t>
      </w:r>
      <w:r>
        <w:rPr>
          <w:rFonts w:ascii="Calibri Light" w:hAnsi="Calibri Light" w:cs="Calibri Light"/>
          <w:color w:val="auto"/>
          <w:sz w:val="21"/>
          <w:szCs w:val="21"/>
        </w:rPr>
        <w:t>s</w:t>
      </w:r>
      <w:r w:rsidRPr="009911AC">
        <w:rPr>
          <w:rFonts w:ascii="Calibri Light" w:hAnsi="Calibri Light" w:cs="Calibri Light"/>
          <w:color w:val="auto"/>
          <w:sz w:val="21"/>
          <w:szCs w:val="21"/>
        </w:rPr>
        <w:t xml:space="preserve"> en jullie staan samen in voor de opvolging van de gehospitaliseerde patiënten. </w:t>
      </w:r>
    </w:p>
    <w:p w14:paraId="0C4F045A" w14:textId="0D17B475" w:rsidR="0027771A" w:rsidRPr="0027771A" w:rsidRDefault="0027771A" w:rsidP="0027771A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  <w:color w:val="auto"/>
          <w:sz w:val="21"/>
          <w:szCs w:val="21"/>
        </w:rPr>
      </w:pPr>
      <w:r w:rsidRPr="009911AC">
        <w:rPr>
          <w:rFonts w:ascii="Calibri Light" w:hAnsi="Calibri Light" w:cs="Calibri Light"/>
          <w:color w:val="auto"/>
          <w:sz w:val="21"/>
          <w:szCs w:val="21"/>
        </w:rPr>
        <w:t>Je kan steeds terecht bij je collega’s voor een second opinion,</w:t>
      </w:r>
      <w:r>
        <w:rPr>
          <w:rFonts w:ascii="Calibri Light" w:hAnsi="Calibri Light" w:cs="Calibri Light"/>
          <w:color w:val="auto"/>
          <w:sz w:val="21"/>
          <w:szCs w:val="21"/>
        </w:rPr>
        <w:t xml:space="preserve"> ook tijdens je wachten. O</w:t>
      </w:r>
      <w:r w:rsidRPr="009911AC">
        <w:rPr>
          <w:rFonts w:ascii="Calibri Light" w:hAnsi="Calibri Light" w:cs="Calibri Light"/>
          <w:color w:val="auto"/>
          <w:sz w:val="21"/>
          <w:szCs w:val="21"/>
        </w:rPr>
        <w:t xml:space="preserve">f indien nodig verwijs je de patiënt </w:t>
      </w:r>
      <w:r>
        <w:rPr>
          <w:rFonts w:ascii="Calibri Light" w:hAnsi="Calibri Light" w:cs="Calibri Light"/>
          <w:color w:val="auto"/>
          <w:sz w:val="21"/>
          <w:szCs w:val="21"/>
        </w:rPr>
        <w:t xml:space="preserve">door </w:t>
      </w:r>
      <w:r w:rsidRPr="009911AC">
        <w:rPr>
          <w:rFonts w:ascii="Calibri Light" w:hAnsi="Calibri Light" w:cs="Calibri Light"/>
          <w:color w:val="auto"/>
          <w:sz w:val="21"/>
          <w:szCs w:val="21"/>
        </w:rPr>
        <w:t>binnen de praktijk</w:t>
      </w:r>
      <w:r>
        <w:rPr>
          <w:rFonts w:ascii="Calibri Light" w:hAnsi="Calibri Light" w:cs="Calibri Light"/>
          <w:color w:val="auto"/>
          <w:sz w:val="21"/>
          <w:szCs w:val="21"/>
        </w:rPr>
        <w:t>.</w:t>
      </w:r>
    </w:p>
    <w:p w14:paraId="6C7F8EFB" w14:textId="77777777" w:rsidR="009911AC" w:rsidRPr="009911AC" w:rsidRDefault="009911AC" w:rsidP="009911AC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</w:p>
    <w:p w14:paraId="16907CA6" w14:textId="3A8DBF2D" w:rsidR="009E2F82" w:rsidRPr="00CE2DB1" w:rsidRDefault="009911AC" w:rsidP="00CE2DB1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  <w:r w:rsidRPr="009911AC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>W</w:t>
      </w:r>
      <w:r w:rsidR="0027771A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>ie ben jij?</w:t>
      </w:r>
    </w:p>
    <w:p w14:paraId="248FDB6F" w14:textId="250B61AC" w:rsidR="00CE2DB1" w:rsidRDefault="00CE2DB1" w:rsidP="00CE2DB1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9911AC">
        <w:rPr>
          <w:rFonts w:ascii="Calibri Light" w:hAnsi="Calibri Light" w:cs="Calibri Light"/>
          <w:color w:val="auto"/>
          <w:sz w:val="21"/>
          <w:szCs w:val="21"/>
        </w:rPr>
        <w:t xml:space="preserve">Je bent </w:t>
      </w:r>
      <w:r w:rsidR="003029BF">
        <w:rPr>
          <w:rFonts w:ascii="Calibri Light" w:hAnsi="Calibri Light" w:cs="Calibri Light"/>
          <w:color w:val="auto"/>
          <w:sz w:val="21"/>
          <w:szCs w:val="21"/>
        </w:rPr>
        <w:t>gepassioneerd door diergeneeskunde en hebt een Masterdiploma in deze richting behaald. Eerdere werkervaring is een pluspunt.</w:t>
      </w:r>
    </w:p>
    <w:p w14:paraId="4ACA69C3" w14:textId="77777777" w:rsidR="00CE2DB1" w:rsidRDefault="00CE2DB1" w:rsidP="00CE2DB1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9911AC">
        <w:rPr>
          <w:rFonts w:ascii="Calibri Light" w:hAnsi="Calibri Light" w:cs="Calibri Light"/>
          <w:color w:val="auto"/>
          <w:sz w:val="21"/>
          <w:szCs w:val="21"/>
        </w:rPr>
        <w:t>Je bent stressbestendig en kunt flexibel omgaan met veranderende omstandigheden die eigen zijn aan een multidisciplinaire praktijk.</w:t>
      </w:r>
    </w:p>
    <w:p w14:paraId="0D34646F" w14:textId="03FB33A0" w:rsidR="003029BF" w:rsidRPr="009911AC" w:rsidRDefault="003029BF" w:rsidP="00CE2DB1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>Je bent leergierig en wenst up-to-date te blijven om de beste zorg te kunnen bieden.</w:t>
      </w:r>
    </w:p>
    <w:p w14:paraId="52482EFD" w14:textId="13D17C95" w:rsidR="00CE2DB1" w:rsidRDefault="00CE2DB1" w:rsidP="00CE2DB1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9911AC">
        <w:rPr>
          <w:rFonts w:ascii="Calibri Light" w:hAnsi="Calibri Light" w:cs="Calibri Light"/>
          <w:color w:val="auto"/>
          <w:sz w:val="21"/>
          <w:szCs w:val="21"/>
        </w:rPr>
        <w:t>Je bent een team</w:t>
      </w:r>
      <w:r>
        <w:rPr>
          <w:rFonts w:ascii="Calibri Light" w:hAnsi="Calibri Light" w:cs="Calibri Light"/>
          <w:color w:val="auto"/>
          <w:sz w:val="21"/>
          <w:szCs w:val="21"/>
        </w:rPr>
        <w:t>spele</w:t>
      </w:r>
      <w:r w:rsidRPr="00F4583A">
        <w:rPr>
          <w:rFonts w:ascii="Calibri Light" w:hAnsi="Calibri Light" w:cs="Calibri Light"/>
          <w:color w:val="auto"/>
          <w:sz w:val="21"/>
          <w:szCs w:val="21"/>
        </w:rPr>
        <w:t>r</w:t>
      </w:r>
      <w:r w:rsidR="003534BC">
        <w:rPr>
          <w:rFonts w:ascii="Calibri Light" w:hAnsi="Calibri Light" w:cs="Calibri Light"/>
          <w:color w:val="auto"/>
          <w:sz w:val="21"/>
          <w:szCs w:val="21"/>
        </w:rPr>
        <w:t xml:space="preserve">, </w:t>
      </w:r>
      <w:r w:rsidRPr="00F4583A">
        <w:rPr>
          <w:rFonts w:ascii="Calibri Light" w:hAnsi="Calibri Light" w:cs="Calibri Light"/>
          <w:color w:val="auto"/>
          <w:sz w:val="21"/>
          <w:szCs w:val="21"/>
        </w:rPr>
        <w:t>hanteert een open communicatie</w:t>
      </w:r>
      <w:r w:rsidR="003534BC">
        <w:rPr>
          <w:rFonts w:ascii="Calibri Light" w:hAnsi="Calibri Light" w:cs="Calibri Light"/>
          <w:color w:val="auto"/>
          <w:sz w:val="21"/>
          <w:szCs w:val="21"/>
        </w:rPr>
        <w:t xml:space="preserve"> naar het team om de zorg van elke patiënt te bespreken en te verbeteren</w:t>
      </w:r>
    </w:p>
    <w:p w14:paraId="14AA9069" w14:textId="779E429C" w:rsidR="003534BC" w:rsidRDefault="003534BC" w:rsidP="003534BC">
      <w:p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</w:p>
    <w:p w14:paraId="0D6E551C" w14:textId="5CC3BF27" w:rsidR="003534BC" w:rsidRDefault="003534BC" w:rsidP="003534BC">
      <w:p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</w:p>
    <w:p w14:paraId="5C892CE8" w14:textId="158CB625" w:rsidR="003534BC" w:rsidRDefault="003534BC" w:rsidP="003534BC">
      <w:p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</w:p>
    <w:p w14:paraId="52347891" w14:textId="77777777" w:rsidR="003534BC" w:rsidRDefault="003534BC" w:rsidP="003534BC">
      <w:p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</w:p>
    <w:p w14:paraId="3A683C5B" w14:textId="77777777" w:rsidR="003534BC" w:rsidRPr="003534BC" w:rsidRDefault="003534BC" w:rsidP="003534BC">
      <w:p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</w:p>
    <w:p w14:paraId="1EDC86E3" w14:textId="77777777" w:rsidR="00CE2DB1" w:rsidRDefault="00CE2DB1" w:rsidP="009911AC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</w:p>
    <w:p w14:paraId="114D0EEA" w14:textId="77777777" w:rsidR="00566BE9" w:rsidRDefault="00566BE9" w:rsidP="009911AC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</w:p>
    <w:p w14:paraId="41B82257" w14:textId="0F8F8E26" w:rsidR="009911AC" w:rsidRPr="009911AC" w:rsidRDefault="009911AC" w:rsidP="009911AC">
      <w:pPr>
        <w:shd w:val="clear" w:color="auto" w:fill="FFFFFF"/>
        <w:spacing w:after="150" w:line="276" w:lineRule="auto"/>
        <w:jc w:val="both"/>
        <w:outlineLvl w:val="2"/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</w:pPr>
      <w:r w:rsidRPr="009911AC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 xml:space="preserve">Wat </w:t>
      </w:r>
      <w:r w:rsidR="00CE2DB1">
        <w:rPr>
          <w:rFonts w:ascii="Calibri Light" w:hAnsi="Calibri Light" w:cs="Calibri Light"/>
          <w:b/>
          <w:bCs/>
          <w:color w:val="232C77"/>
          <w:sz w:val="21"/>
          <w:szCs w:val="21"/>
          <w:u w:color="232C77"/>
        </w:rPr>
        <w:t>bieden wij?</w:t>
      </w:r>
    </w:p>
    <w:p w14:paraId="6EF901BD" w14:textId="65504F9F" w:rsidR="00214E83" w:rsidRDefault="00F4583A" w:rsidP="00214E83">
      <w:pPr>
        <w:pStyle w:val="Lijstalinea"/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2"/>
        <w:rPr>
          <w:rFonts w:ascii="Calibri Light" w:hAnsi="Calibri Light" w:cs="Calibri Light"/>
          <w:sz w:val="21"/>
          <w:szCs w:val="21"/>
          <w:u w:color="232C77"/>
        </w:rPr>
      </w:pPr>
      <w:r w:rsidRPr="00214E83">
        <w:rPr>
          <w:rFonts w:ascii="Calibri Light" w:hAnsi="Calibri Light" w:cs="Calibri Light"/>
          <w:sz w:val="21"/>
          <w:szCs w:val="21"/>
          <w:u w:color="232C77"/>
        </w:rPr>
        <w:t xml:space="preserve">Een </w:t>
      </w:r>
      <w:r w:rsidR="003029BF">
        <w:rPr>
          <w:rFonts w:ascii="Calibri Light" w:hAnsi="Calibri Light" w:cs="Calibri Light"/>
          <w:sz w:val="21"/>
          <w:szCs w:val="21"/>
          <w:u w:color="232C77"/>
        </w:rPr>
        <w:t xml:space="preserve">zelfstandige, </w:t>
      </w:r>
      <w:r w:rsidRPr="00E6383E">
        <w:rPr>
          <w:rFonts w:ascii="Calibri Light" w:hAnsi="Calibri Light" w:cs="Calibri Light"/>
          <w:b/>
          <w:bCs/>
          <w:sz w:val="21"/>
          <w:szCs w:val="21"/>
          <w:u w:color="232C77"/>
        </w:rPr>
        <w:t>voltijdse</w:t>
      </w:r>
      <w:r w:rsidR="00E6383E" w:rsidRPr="00E6383E">
        <w:rPr>
          <w:rFonts w:ascii="Calibri Light" w:hAnsi="Calibri Light" w:cs="Calibri Light"/>
          <w:b/>
          <w:bCs/>
          <w:sz w:val="21"/>
          <w:szCs w:val="21"/>
          <w:u w:color="232C77"/>
        </w:rPr>
        <w:t xml:space="preserve"> of 4/5</w:t>
      </w:r>
      <w:r w:rsidR="00E6383E" w:rsidRPr="00E6383E">
        <w:rPr>
          <w:rFonts w:ascii="Calibri Light" w:hAnsi="Calibri Light" w:cs="Calibri Light"/>
          <w:b/>
          <w:bCs/>
          <w:sz w:val="21"/>
          <w:szCs w:val="21"/>
          <w:u w:color="232C77"/>
          <w:vertAlign w:val="superscript"/>
        </w:rPr>
        <w:t>e</w:t>
      </w:r>
      <w:r w:rsidR="00E6383E" w:rsidRPr="00E6383E">
        <w:rPr>
          <w:rFonts w:ascii="Calibri Light" w:hAnsi="Calibri Light" w:cs="Calibri Light"/>
          <w:b/>
          <w:bCs/>
          <w:sz w:val="21"/>
          <w:szCs w:val="21"/>
          <w:u w:color="232C77"/>
        </w:rPr>
        <w:t xml:space="preserve"> tewerkstelling</w:t>
      </w:r>
      <w:r w:rsidR="00E6383E">
        <w:rPr>
          <w:rFonts w:ascii="Calibri Light" w:hAnsi="Calibri Light" w:cs="Calibri Light"/>
          <w:sz w:val="21"/>
          <w:szCs w:val="21"/>
          <w:u w:color="232C77"/>
        </w:rPr>
        <w:t xml:space="preserve"> </w:t>
      </w:r>
      <w:r w:rsidRPr="00214E83">
        <w:rPr>
          <w:rFonts w:ascii="Calibri Light" w:hAnsi="Calibri Light" w:cs="Calibri Light"/>
          <w:sz w:val="21"/>
          <w:szCs w:val="21"/>
          <w:u w:color="232C77"/>
        </w:rPr>
        <w:t xml:space="preserve">met een overeenkomst van </w:t>
      </w:r>
      <w:r w:rsidRPr="00092FC8">
        <w:rPr>
          <w:rFonts w:ascii="Calibri Light" w:hAnsi="Calibri Light" w:cs="Calibri Light"/>
          <w:b/>
          <w:bCs/>
          <w:sz w:val="21"/>
          <w:szCs w:val="21"/>
          <w:u w:color="232C77"/>
        </w:rPr>
        <w:t>onbepaalde duur</w:t>
      </w:r>
      <w:r w:rsidR="00214E83" w:rsidRPr="00092FC8">
        <w:rPr>
          <w:rFonts w:ascii="Calibri Light" w:hAnsi="Calibri Light" w:cs="Calibri Light"/>
          <w:b/>
          <w:bCs/>
          <w:sz w:val="21"/>
          <w:szCs w:val="21"/>
          <w:u w:color="232C77"/>
        </w:rPr>
        <w:t>.</w:t>
      </w:r>
    </w:p>
    <w:p w14:paraId="51A39F8C" w14:textId="1203265F" w:rsidR="00214E83" w:rsidRDefault="00214E83" w:rsidP="00214E83">
      <w:pPr>
        <w:pStyle w:val="Lijstalinea"/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2"/>
        <w:rPr>
          <w:rFonts w:ascii="Calibri Light" w:hAnsi="Calibri Light" w:cs="Calibri Light"/>
          <w:sz w:val="21"/>
          <w:szCs w:val="21"/>
          <w:u w:color="232C77"/>
        </w:rPr>
      </w:pPr>
      <w:r>
        <w:rPr>
          <w:rFonts w:ascii="Calibri Light" w:hAnsi="Calibri Light" w:cs="Calibri Light"/>
          <w:sz w:val="21"/>
          <w:szCs w:val="21"/>
          <w:u w:color="232C77"/>
        </w:rPr>
        <w:t xml:space="preserve">Een </w:t>
      </w:r>
      <w:r w:rsidR="003534BC">
        <w:rPr>
          <w:rFonts w:ascii="Calibri Light" w:hAnsi="Calibri Light" w:cs="Calibri Light"/>
          <w:sz w:val="21"/>
          <w:szCs w:val="21"/>
          <w:u w:color="232C77"/>
        </w:rPr>
        <w:t xml:space="preserve">vaste vergoeding </w:t>
      </w:r>
      <w:r w:rsidR="003029BF">
        <w:rPr>
          <w:rFonts w:ascii="Calibri Light" w:hAnsi="Calibri Light" w:cs="Calibri Light"/>
          <w:sz w:val="21"/>
          <w:szCs w:val="21"/>
          <w:u w:color="232C77"/>
        </w:rPr>
        <w:t>en een variabele vergoeding op basis van je prestaties</w:t>
      </w:r>
      <w:r w:rsidR="00AC5FF4">
        <w:rPr>
          <w:rFonts w:ascii="Calibri Light" w:hAnsi="Calibri Light" w:cs="Calibri Light"/>
          <w:sz w:val="21"/>
          <w:szCs w:val="21"/>
          <w:u w:color="232C77"/>
        </w:rPr>
        <w:t xml:space="preserve"> voor de wachten</w:t>
      </w:r>
      <w:r w:rsidR="003534BC">
        <w:rPr>
          <w:rFonts w:ascii="Calibri Light" w:hAnsi="Calibri Light" w:cs="Calibri Light"/>
          <w:sz w:val="21"/>
          <w:szCs w:val="21"/>
          <w:u w:color="232C77"/>
        </w:rPr>
        <w:t xml:space="preserve">. </w:t>
      </w:r>
    </w:p>
    <w:p w14:paraId="11074ADD" w14:textId="3C8CAA22" w:rsidR="003534BC" w:rsidRDefault="003534BC" w:rsidP="003534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W</w:t>
      </w:r>
      <w:r w:rsidRPr="00A338CE">
        <w:rPr>
          <w:rFonts w:ascii="Calibri Light" w:hAnsi="Calibri Light" w:cs="Calibri Light"/>
          <w:sz w:val="21"/>
          <w:szCs w:val="21"/>
        </w:rPr>
        <w:t>e moedigen je aan om te groeien</w:t>
      </w:r>
      <w:r>
        <w:rPr>
          <w:rFonts w:ascii="Calibri Light" w:hAnsi="Calibri Light" w:cs="Calibri Light"/>
          <w:sz w:val="21"/>
          <w:szCs w:val="21"/>
        </w:rPr>
        <w:t xml:space="preserve"> en te specialiseren in een tak van de diergeneeskunde die jou interesseert en voorzien betaalde op</w:t>
      </w:r>
      <w:r w:rsidR="00723470">
        <w:rPr>
          <w:rFonts w:ascii="Calibri Light" w:hAnsi="Calibri Light" w:cs="Calibri Light"/>
          <w:sz w:val="21"/>
          <w:szCs w:val="21"/>
        </w:rPr>
        <w:t>leidingsdage</w:t>
      </w:r>
      <w:r>
        <w:rPr>
          <w:rFonts w:ascii="Calibri Light" w:hAnsi="Calibri Light" w:cs="Calibri Light"/>
          <w:sz w:val="21"/>
          <w:szCs w:val="21"/>
        </w:rPr>
        <w:t xml:space="preserve">n en ondersteuning vanuit het </w:t>
      </w:r>
      <w:proofErr w:type="spellStart"/>
      <w:r>
        <w:rPr>
          <w:rFonts w:ascii="Calibri Light" w:hAnsi="Calibri Light" w:cs="Calibri Light"/>
          <w:sz w:val="21"/>
          <w:szCs w:val="21"/>
        </w:rPr>
        <w:t>Nesto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netwerk.</w:t>
      </w:r>
    </w:p>
    <w:p w14:paraId="3FAE6050" w14:textId="384DEEBB" w:rsidR="003534BC" w:rsidRDefault="003534BC" w:rsidP="003534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Je komt terecht in een hecht team waar we graag lachen en positivisme centraal staat. </w:t>
      </w:r>
    </w:p>
    <w:p w14:paraId="772D26B6" w14:textId="77777777" w:rsidR="003534BC" w:rsidRPr="003534BC" w:rsidRDefault="00447862" w:rsidP="003534BC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447862">
        <w:rPr>
          <w:rFonts w:ascii="Calibri Light" w:hAnsi="Calibri Light" w:cs="Calibri Light"/>
          <w:sz w:val="21"/>
          <w:szCs w:val="21"/>
        </w:rPr>
        <w:t xml:space="preserve">Makkelijke bereikbaarheid </w:t>
      </w:r>
      <w:r>
        <w:rPr>
          <w:rFonts w:ascii="Calibri Light" w:hAnsi="Calibri Light" w:cs="Calibri Light"/>
          <w:sz w:val="21"/>
          <w:szCs w:val="21"/>
        </w:rPr>
        <w:t xml:space="preserve">met voldoende parkeergelegenheid. </w:t>
      </w:r>
    </w:p>
    <w:p w14:paraId="26912286" w14:textId="77777777" w:rsidR="00447862" w:rsidRDefault="00447862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b/>
          <w:color w:val="232C77"/>
          <w:sz w:val="21"/>
          <w:szCs w:val="21"/>
        </w:rPr>
      </w:pPr>
    </w:p>
    <w:p w14:paraId="600E85B9" w14:textId="6B39E19D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b/>
          <w:color w:val="232C77"/>
          <w:sz w:val="21"/>
          <w:szCs w:val="21"/>
        </w:rPr>
      </w:pPr>
      <w:r w:rsidRPr="009911AC">
        <w:rPr>
          <w:rFonts w:ascii="Calibri Light" w:hAnsi="Calibri Light" w:cs="Calibri Light"/>
          <w:b/>
          <w:color w:val="232C77"/>
          <w:sz w:val="21"/>
          <w:szCs w:val="21"/>
        </w:rPr>
        <w:t>Plaats tewerkstelling</w:t>
      </w:r>
    </w:p>
    <w:p w14:paraId="282CF6C8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b/>
          <w:color w:val="4F81BD"/>
          <w:sz w:val="21"/>
          <w:szCs w:val="21"/>
        </w:rPr>
      </w:pPr>
    </w:p>
    <w:p w14:paraId="600411B3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9911AC">
        <w:rPr>
          <w:rFonts w:ascii="Calibri Light" w:hAnsi="Calibri Light" w:cs="Calibri Light"/>
          <w:sz w:val="21"/>
          <w:szCs w:val="21"/>
        </w:rPr>
        <w:t>DAP Het Neerhof</w:t>
      </w:r>
    </w:p>
    <w:p w14:paraId="1727DEF7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9911AC">
        <w:rPr>
          <w:rFonts w:ascii="Calibri Light" w:hAnsi="Calibri Light" w:cs="Calibri Light"/>
          <w:sz w:val="21"/>
          <w:szCs w:val="21"/>
        </w:rPr>
        <w:t xml:space="preserve">Karel </w:t>
      </w:r>
      <w:proofErr w:type="spellStart"/>
      <w:r w:rsidRPr="009911AC">
        <w:rPr>
          <w:rFonts w:ascii="Calibri Light" w:hAnsi="Calibri Light" w:cs="Calibri Light"/>
          <w:sz w:val="21"/>
          <w:szCs w:val="21"/>
        </w:rPr>
        <w:t>Alenlaan</w:t>
      </w:r>
      <w:proofErr w:type="spellEnd"/>
      <w:r w:rsidRPr="009911AC">
        <w:rPr>
          <w:rFonts w:ascii="Calibri Light" w:hAnsi="Calibri Light" w:cs="Calibri Light"/>
          <w:sz w:val="21"/>
          <w:szCs w:val="21"/>
        </w:rPr>
        <w:t xml:space="preserve"> 4</w:t>
      </w:r>
    </w:p>
    <w:p w14:paraId="6FA16286" w14:textId="77777777" w:rsidR="009911AC" w:rsidRPr="009911AC" w:rsidRDefault="009911AC" w:rsidP="00991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9911AC">
        <w:rPr>
          <w:rFonts w:ascii="Calibri Light" w:hAnsi="Calibri Light" w:cs="Calibri Light"/>
          <w:sz w:val="21"/>
          <w:szCs w:val="21"/>
        </w:rPr>
        <w:t>3293 Diest</w:t>
      </w:r>
    </w:p>
    <w:p w14:paraId="1D4DA2BF" w14:textId="77777777" w:rsidR="009911AC" w:rsidRPr="009911AC" w:rsidRDefault="009911AC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6693ACD" w14:textId="7A8C9F9B" w:rsidR="009911AC" w:rsidRPr="009911AC" w:rsidRDefault="009911AC" w:rsidP="009911AC">
      <w:pPr>
        <w:spacing w:line="276" w:lineRule="auto"/>
        <w:jc w:val="both"/>
        <w:rPr>
          <w:rFonts w:ascii="Calibri Light" w:eastAsia="Helvetica Neue" w:hAnsi="Calibri Light" w:cs="Calibri Light"/>
          <w:b/>
          <w:color w:val="232C77"/>
          <w:sz w:val="21"/>
          <w:szCs w:val="21"/>
        </w:rPr>
      </w:pPr>
      <w:r w:rsidRPr="009911AC">
        <w:rPr>
          <w:rFonts w:ascii="Calibri Light" w:hAnsi="Calibri Light" w:cs="Calibri Light"/>
          <w:b/>
          <w:color w:val="232C77"/>
          <w:sz w:val="21"/>
          <w:szCs w:val="21"/>
        </w:rPr>
        <w:t xml:space="preserve">Kijk je uit naar deze boeiende job binnen een team van </w:t>
      </w:r>
      <w:r w:rsidR="005742EB">
        <w:rPr>
          <w:rFonts w:ascii="Calibri Light" w:hAnsi="Calibri Light" w:cs="Calibri Light"/>
          <w:b/>
          <w:color w:val="232C77"/>
          <w:sz w:val="21"/>
          <w:szCs w:val="21"/>
        </w:rPr>
        <w:t>7</w:t>
      </w:r>
      <w:r w:rsidRPr="009911AC">
        <w:rPr>
          <w:rFonts w:ascii="Calibri Light" w:hAnsi="Calibri Light" w:cs="Calibri Light"/>
          <w:b/>
          <w:color w:val="232C77"/>
          <w:sz w:val="21"/>
          <w:szCs w:val="21"/>
        </w:rPr>
        <w:t xml:space="preserve"> medewerkers in D</w:t>
      </w:r>
      <w:r w:rsidRPr="009911AC">
        <w:rPr>
          <w:rFonts w:ascii="Calibri Light" w:eastAsia="Helvetica Neue" w:hAnsi="Calibri Light" w:cs="Calibri Light"/>
          <w:b/>
          <w:color w:val="232C77"/>
          <w:sz w:val="21"/>
          <w:szCs w:val="21"/>
        </w:rPr>
        <w:t>ierenartsenpraktijk Het Neerhof?</w:t>
      </w:r>
    </w:p>
    <w:p w14:paraId="07B8DA1A" w14:textId="1361A489" w:rsidR="00567ECB" w:rsidRDefault="009911AC" w:rsidP="009911AC">
      <w:pPr>
        <w:spacing w:line="276" w:lineRule="auto"/>
        <w:jc w:val="both"/>
        <w:rPr>
          <w:rFonts w:ascii="Calibri Light" w:eastAsia="Helvetica Neue" w:hAnsi="Calibri Light" w:cs="Calibri Light"/>
          <w:bCs/>
          <w:color w:val="auto"/>
          <w:sz w:val="21"/>
          <w:szCs w:val="21"/>
        </w:rPr>
      </w:pPr>
      <w:r w:rsidRPr="009911AC">
        <w:rPr>
          <w:rFonts w:ascii="Calibri Light" w:eastAsia="Helvetica Neue" w:hAnsi="Calibri Light" w:cs="Calibri Light"/>
          <w:bCs/>
          <w:color w:val="auto"/>
          <w:sz w:val="21"/>
          <w:szCs w:val="21"/>
        </w:rPr>
        <w:t>S</w:t>
      </w:r>
      <w:r w:rsidR="001D5393">
        <w:rPr>
          <w:rFonts w:ascii="Calibri Light" w:eastAsia="Helvetica Neue" w:hAnsi="Calibri Light" w:cs="Calibri Light"/>
          <w:bCs/>
          <w:color w:val="auto"/>
          <w:sz w:val="21"/>
          <w:szCs w:val="21"/>
        </w:rPr>
        <w:t xml:space="preserve">olliciteer via volgende link </w:t>
      </w:r>
      <w:hyperlink r:id="rId7" w:history="1">
        <w:r w:rsidR="001D5393" w:rsidRPr="00072791">
          <w:rPr>
            <w:rStyle w:val="Hyperlink"/>
            <w:rFonts w:ascii="Calibri Light" w:eastAsia="Helvetica Neue" w:hAnsi="Calibri Light" w:cs="Calibri Light"/>
            <w:bCs/>
            <w:sz w:val="21"/>
            <w:szCs w:val="21"/>
          </w:rPr>
          <w:t>https://nesto.hrorganizer.be/jobposting/nl/111/veda</w:t>
        </w:r>
      </w:hyperlink>
    </w:p>
    <w:p w14:paraId="52B293D0" w14:textId="2556A306" w:rsidR="00F00A65" w:rsidRDefault="00F00A65" w:rsidP="009911AC">
      <w:pPr>
        <w:spacing w:line="276" w:lineRule="auto"/>
        <w:jc w:val="both"/>
        <w:rPr>
          <w:rFonts w:ascii="Calibri Light" w:eastAsia="Helvetica Neue" w:hAnsi="Calibri Light" w:cs="Calibri Light"/>
          <w:bCs/>
          <w:color w:val="auto"/>
          <w:sz w:val="21"/>
          <w:szCs w:val="21"/>
        </w:rPr>
      </w:pPr>
      <w:r>
        <w:rPr>
          <w:rFonts w:ascii="Calibri Light" w:eastAsia="Helvetica Neue" w:hAnsi="Calibri Light" w:cs="Calibri Light"/>
          <w:bCs/>
          <w:color w:val="auto"/>
          <w:sz w:val="21"/>
          <w:szCs w:val="21"/>
        </w:rPr>
        <w:t xml:space="preserve"> </w:t>
      </w:r>
    </w:p>
    <w:p w14:paraId="09649400" w14:textId="6593AB0D" w:rsidR="00AB439D" w:rsidRPr="00F556DF" w:rsidRDefault="009911AC" w:rsidP="009911AC">
      <w:pPr>
        <w:spacing w:line="276" w:lineRule="auto"/>
        <w:jc w:val="both"/>
        <w:rPr>
          <w:rFonts w:ascii="Calibri Light" w:eastAsia="Helvetica Neue" w:hAnsi="Calibri Light" w:cs="Calibri Light"/>
          <w:bCs/>
          <w:color w:val="auto"/>
          <w:sz w:val="21"/>
          <w:szCs w:val="21"/>
        </w:rPr>
      </w:pPr>
      <w:r w:rsidRPr="009911AC">
        <w:rPr>
          <w:rFonts w:ascii="Calibri Light" w:eastAsia="Helvetica Neue" w:hAnsi="Calibri Light" w:cs="Calibri Light"/>
          <w:bCs/>
          <w:color w:val="auto"/>
          <w:sz w:val="21"/>
          <w:szCs w:val="21"/>
        </w:rPr>
        <w:t xml:space="preserve"> </w:t>
      </w:r>
    </w:p>
    <w:p w14:paraId="609B3D32" w14:textId="2A756643" w:rsidR="00AB439D" w:rsidRDefault="00AB439D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EF5AFA8" w14:textId="646368ED" w:rsidR="00432CE0" w:rsidRPr="009911AC" w:rsidRDefault="00432CE0" w:rsidP="009911A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sectPr w:rsidR="00432CE0" w:rsidRPr="009911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001A" w14:textId="77777777" w:rsidR="006D5E37" w:rsidRDefault="006D5E37" w:rsidP="009911AC">
      <w:pPr>
        <w:spacing w:after="0" w:line="240" w:lineRule="auto"/>
      </w:pPr>
      <w:r>
        <w:separator/>
      </w:r>
    </w:p>
  </w:endnote>
  <w:endnote w:type="continuationSeparator" w:id="0">
    <w:p w14:paraId="08F300ED" w14:textId="77777777" w:rsidR="006D5E37" w:rsidRDefault="006D5E37" w:rsidP="0099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F549" w14:textId="77777777" w:rsidR="006D5E37" w:rsidRDefault="006D5E37" w:rsidP="009911AC">
      <w:pPr>
        <w:spacing w:after="0" w:line="240" w:lineRule="auto"/>
      </w:pPr>
      <w:r>
        <w:separator/>
      </w:r>
    </w:p>
  </w:footnote>
  <w:footnote w:type="continuationSeparator" w:id="0">
    <w:p w14:paraId="2B3FD13F" w14:textId="77777777" w:rsidR="006D5E37" w:rsidRDefault="006D5E37" w:rsidP="0099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786C" w14:textId="0D97F896" w:rsidR="00000000" w:rsidRDefault="00F00A65">
    <w:pPr>
      <w:pStyle w:val="Kopteks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1A285076" wp14:editId="46843F1B">
          <wp:simplePos x="0" y="0"/>
          <wp:positionH relativeFrom="column">
            <wp:posOffset>-416608</wp:posOffset>
          </wp:positionH>
          <wp:positionV relativeFrom="paragraph">
            <wp:posOffset>-635</wp:posOffset>
          </wp:positionV>
          <wp:extent cx="1889185" cy="454328"/>
          <wp:effectExtent l="0" t="0" r="0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85" cy="45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27DBD"/>
    <w:multiLevelType w:val="hybridMultilevel"/>
    <w:tmpl w:val="20303E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3CB8"/>
    <w:multiLevelType w:val="multilevel"/>
    <w:tmpl w:val="20248E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3A2661B"/>
    <w:multiLevelType w:val="hybridMultilevel"/>
    <w:tmpl w:val="906CE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8098256">
    <w:abstractNumId w:val="2"/>
  </w:num>
  <w:num w:numId="2" w16cid:durableId="762412405">
    <w:abstractNumId w:val="0"/>
  </w:num>
  <w:num w:numId="3" w16cid:durableId="152813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AC"/>
    <w:rsid w:val="00056818"/>
    <w:rsid w:val="00092FC8"/>
    <w:rsid w:val="001D5393"/>
    <w:rsid w:val="001F71A1"/>
    <w:rsid w:val="00214E83"/>
    <w:rsid w:val="002667AD"/>
    <w:rsid w:val="0027771A"/>
    <w:rsid w:val="003029BF"/>
    <w:rsid w:val="0034798D"/>
    <w:rsid w:val="003534BC"/>
    <w:rsid w:val="00432CE0"/>
    <w:rsid w:val="00447862"/>
    <w:rsid w:val="004839E4"/>
    <w:rsid w:val="00566BE9"/>
    <w:rsid w:val="00567ECB"/>
    <w:rsid w:val="005742EB"/>
    <w:rsid w:val="006D5E37"/>
    <w:rsid w:val="00723470"/>
    <w:rsid w:val="007371BE"/>
    <w:rsid w:val="00755F07"/>
    <w:rsid w:val="007E788A"/>
    <w:rsid w:val="008518AA"/>
    <w:rsid w:val="00987664"/>
    <w:rsid w:val="009911AC"/>
    <w:rsid w:val="009E2F82"/>
    <w:rsid w:val="00A85984"/>
    <w:rsid w:val="00AB439D"/>
    <w:rsid w:val="00AC5FF4"/>
    <w:rsid w:val="00B5601A"/>
    <w:rsid w:val="00B72A9B"/>
    <w:rsid w:val="00CE2DB1"/>
    <w:rsid w:val="00CF52E6"/>
    <w:rsid w:val="00D04630"/>
    <w:rsid w:val="00E043DD"/>
    <w:rsid w:val="00E22AE9"/>
    <w:rsid w:val="00E22D32"/>
    <w:rsid w:val="00E6383E"/>
    <w:rsid w:val="00F00A65"/>
    <w:rsid w:val="00F37A14"/>
    <w:rsid w:val="00F45266"/>
    <w:rsid w:val="00F4583A"/>
    <w:rsid w:val="00F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BBD5E"/>
  <w15:chartTrackingRefBased/>
  <w15:docId w15:val="{A2A43B68-A9AC-4C89-AC3E-665BC33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1AC"/>
    <w:rPr>
      <w:rFonts w:ascii="Calibri" w:eastAsia="Calibri" w:hAnsi="Calibri" w:cs="Arial Unicode MS"/>
      <w:color w:val="000000"/>
      <w:u w:color="000000"/>
      <w:lang w:val="nl-NL" w:eastAsia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911AC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9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11AC"/>
    <w:rPr>
      <w:noProof/>
    </w:rPr>
  </w:style>
  <w:style w:type="paragraph" w:styleId="Geenafstand">
    <w:name w:val="No Spacing"/>
    <w:qFormat/>
    <w:rsid w:val="009911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nl-NL" w:eastAsia="nl-NL"/>
    </w:rPr>
  </w:style>
  <w:style w:type="paragraph" w:styleId="Lijstalinea">
    <w:name w:val="List Paragraph"/>
    <w:rsid w:val="009911A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9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11AC"/>
    <w:rPr>
      <w:noProof/>
    </w:rPr>
  </w:style>
  <w:style w:type="character" w:styleId="Hyperlink">
    <w:name w:val="Hyperlink"/>
    <w:basedOn w:val="Standaardalinea-lettertype"/>
    <w:uiPriority w:val="99"/>
    <w:unhideWhenUsed/>
    <w:rsid w:val="00567E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7EC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7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sto.hrorganizer.be/jobposting/nl/111/v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den Panhuyzen</dc:creator>
  <cp:keywords/>
  <dc:description/>
  <cp:lastModifiedBy>Anouk Uytgeerts</cp:lastModifiedBy>
  <cp:revision>5</cp:revision>
  <cp:lastPrinted>2023-02-23T14:17:00Z</cp:lastPrinted>
  <dcterms:created xsi:type="dcterms:W3CDTF">2024-05-02T12:17:00Z</dcterms:created>
  <dcterms:modified xsi:type="dcterms:W3CDTF">2024-05-02T12:26:00Z</dcterms:modified>
</cp:coreProperties>
</file>