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9D141" w14:textId="77777777" w:rsidR="00395BAF" w:rsidRDefault="00395BAF"/>
    <w:p w14:paraId="32FD5746" w14:textId="00137B12" w:rsidR="00DD597A" w:rsidRPr="0014087B" w:rsidRDefault="00425DBD" w:rsidP="001A71B8">
      <w:pPr>
        <w:pStyle w:val="Title"/>
        <w:rPr>
          <w:color w:val="8A0000"/>
          <w:sz w:val="44"/>
          <w:szCs w:val="48"/>
        </w:rPr>
      </w:pPr>
      <w:r>
        <w:rPr>
          <w:color w:val="8A0000"/>
          <w:sz w:val="52"/>
        </w:rPr>
        <w:t>Technical Manager Wormwize®</w:t>
      </w:r>
      <w:r w:rsidR="0014087B">
        <w:rPr>
          <w:color w:val="8A0000"/>
          <w:sz w:val="52"/>
        </w:rPr>
        <w:t xml:space="preserve"> </w:t>
      </w:r>
    </w:p>
    <w:p w14:paraId="5A40537D" w14:textId="54230536" w:rsidR="00E216B8" w:rsidRPr="00463371" w:rsidRDefault="00225EB2" w:rsidP="00E216B8">
      <w:pPr>
        <w:rPr>
          <w:color w:val="3B3838" w:themeColor="background2" w:themeShade="40"/>
        </w:rPr>
      </w:pPr>
      <w:r w:rsidRPr="00463371">
        <w:rPr>
          <w:color w:val="3B3838" w:themeColor="background2" w:themeShade="40"/>
        </w:rPr>
        <w:t>Starting date</w:t>
      </w:r>
      <w:r w:rsidR="00E216B8" w:rsidRPr="00463371">
        <w:rPr>
          <w:color w:val="3B3838" w:themeColor="background2" w:themeShade="40"/>
        </w:rPr>
        <w:t xml:space="preserve">: </w:t>
      </w:r>
      <w:r w:rsidR="00FA7CCC">
        <w:rPr>
          <w:color w:val="3B3838" w:themeColor="background2" w:themeShade="40"/>
        </w:rPr>
        <w:t>2024</w:t>
      </w:r>
      <w:r w:rsidR="0006498A">
        <w:rPr>
          <w:color w:val="3B3838" w:themeColor="background2" w:themeShade="40"/>
        </w:rPr>
        <w:t xml:space="preserve"> or early </w:t>
      </w:r>
      <w:r w:rsidR="0054181D">
        <w:rPr>
          <w:color w:val="3B3838" w:themeColor="background2" w:themeShade="40"/>
        </w:rPr>
        <w:t>2025.</w:t>
      </w:r>
    </w:p>
    <w:p w14:paraId="3C09D5CC" w14:textId="77777777" w:rsidR="00244713" w:rsidRPr="009F7269" w:rsidRDefault="004D3BA1" w:rsidP="00244713">
      <w:pPr>
        <w:pStyle w:val="Heading1"/>
        <w:rPr>
          <w:color w:val="8A0000"/>
        </w:rPr>
      </w:pPr>
      <w:r w:rsidRPr="009F7269">
        <w:rPr>
          <w:color w:val="8A0000"/>
        </w:rPr>
        <w:t>Your job</w:t>
      </w:r>
      <w:r w:rsidR="005477CB" w:rsidRPr="009F7269">
        <w:rPr>
          <w:color w:val="8A0000"/>
        </w:rPr>
        <w:t xml:space="preserve"> </w:t>
      </w:r>
    </w:p>
    <w:p w14:paraId="605BC3E1" w14:textId="1CD6B24A" w:rsidR="00DE33FC" w:rsidRPr="007A6DBF" w:rsidRDefault="00425DBD" w:rsidP="001A71B8">
      <w:pPr>
        <w:spacing w:after="0"/>
        <w:rPr>
          <w:rFonts w:cstheme="minorHAnsi"/>
          <w:color w:val="3B3838" w:themeColor="background2" w:themeShade="40"/>
          <w:sz w:val="21"/>
          <w:szCs w:val="21"/>
        </w:rPr>
      </w:pPr>
      <w:r>
        <w:rPr>
          <w:rFonts w:cstheme="minorHAnsi"/>
          <w:color w:val="3B3838" w:themeColor="background2" w:themeShade="40"/>
          <w:sz w:val="21"/>
          <w:szCs w:val="21"/>
        </w:rPr>
        <w:t xml:space="preserve">You will contribute to the </w:t>
      </w:r>
      <w:r w:rsidR="003E3280">
        <w:rPr>
          <w:rFonts w:cstheme="minorHAnsi"/>
          <w:color w:val="3B3838" w:themeColor="background2" w:themeShade="40"/>
          <w:sz w:val="21"/>
          <w:szCs w:val="21"/>
        </w:rPr>
        <w:t>marketing and development</w:t>
      </w:r>
      <w:r>
        <w:rPr>
          <w:rFonts w:cstheme="minorHAnsi"/>
          <w:color w:val="3B3838" w:themeColor="background2" w:themeShade="40"/>
          <w:sz w:val="21"/>
          <w:szCs w:val="21"/>
        </w:rPr>
        <w:t xml:space="preserve"> of our web-based decision support platform </w:t>
      </w:r>
      <w:r w:rsidRPr="001E0041">
        <w:rPr>
          <w:rFonts w:cstheme="minorHAnsi"/>
          <w:sz w:val="21"/>
          <w:szCs w:val="21"/>
        </w:rPr>
        <w:t>Wormwize®</w:t>
      </w:r>
      <w:r>
        <w:rPr>
          <w:rFonts w:cstheme="minorHAnsi"/>
          <w:color w:val="3B3838" w:themeColor="background2" w:themeShade="40"/>
          <w:sz w:val="21"/>
          <w:szCs w:val="21"/>
        </w:rPr>
        <w:t xml:space="preserve"> which enables veterinarians to deliver state-of-the-art advice on sustainable worm control </w:t>
      </w:r>
      <w:r w:rsidR="00F05420">
        <w:rPr>
          <w:rFonts w:cstheme="minorHAnsi"/>
          <w:color w:val="3B3838" w:themeColor="background2" w:themeShade="40"/>
          <w:sz w:val="21"/>
          <w:szCs w:val="21"/>
        </w:rPr>
        <w:t>in</w:t>
      </w:r>
      <w:r>
        <w:rPr>
          <w:rFonts w:cstheme="minorHAnsi"/>
          <w:color w:val="3B3838" w:themeColor="background2" w:themeShade="40"/>
          <w:sz w:val="21"/>
          <w:szCs w:val="21"/>
        </w:rPr>
        <w:t xml:space="preserve"> cattle farms. </w:t>
      </w:r>
      <w:r w:rsidR="00FB0D6D">
        <w:rPr>
          <w:rFonts w:cstheme="minorHAnsi"/>
          <w:color w:val="3B3838" w:themeColor="background2" w:themeShade="40"/>
          <w:sz w:val="21"/>
          <w:szCs w:val="21"/>
        </w:rPr>
        <w:t xml:space="preserve">As such, </w:t>
      </w:r>
      <w:r>
        <w:rPr>
          <w:rFonts w:cstheme="minorHAnsi"/>
          <w:color w:val="3B3838" w:themeColor="background2" w:themeShade="40"/>
          <w:sz w:val="21"/>
          <w:szCs w:val="21"/>
        </w:rPr>
        <w:t>you</w:t>
      </w:r>
      <w:r w:rsidR="00FB0D6D">
        <w:rPr>
          <w:rFonts w:cstheme="minorHAnsi"/>
          <w:color w:val="3B3838" w:themeColor="background2" w:themeShade="40"/>
          <w:sz w:val="21"/>
          <w:szCs w:val="21"/>
        </w:rPr>
        <w:t xml:space="preserve"> will</w:t>
      </w:r>
      <w:r>
        <w:rPr>
          <w:rFonts w:cstheme="minorHAnsi"/>
          <w:color w:val="3B3838" w:themeColor="background2" w:themeShade="40"/>
          <w:sz w:val="21"/>
          <w:szCs w:val="21"/>
        </w:rPr>
        <w:t xml:space="preserve"> contribute </w:t>
      </w:r>
      <w:r w:rsidR="00E254AB">
        <w:rPr>
          <w:rFonts w:cstheme="minorHAnsi"/>
          <w:color w:val="3B3838" w:themeColor="background2" w:themeShade="40"/>
          <w:sz w:val="21"/>
          <w:szCs w:val="21"/>
        </w:rPr>
        <w:t>to</w:t>
      </w:r>
      <w:r>
        <w:rPr>
          <w:rFonts w:cstheme="minorHAnsi"/>
          <w:color w:val="3B3838" w:themeColor="background2" w:themeShade="40"/>
          <w:sz w:val="21"/>
          <w:szCs w:val="21"/>
        </w:rPr>
        <w:t xml:space="preserve"> a productive and sustainable livestock sector. </w:t>
      </w:r>
      <w:r w:rsidR="00244713" w:rsidRPr="007A6DBF">
        <w:rPr>
          <w:rFonts w:cstheme="minorHAnsi"/>
          <w:color w:val="3B3838" w:themeColor="background2" w:themeShade="40"/>
          <w:sz w:val="21"/>
          <w:szCs w:val="21"/>
        </w:rPr>
        <w:t>You will</w:t>
      </w:r>
      <w:r>
        <w:rPr>
          <w:rFonts w:cstheme="minorHAnsi"/>
          <w:color w:val="3B3838" w:themeColor="background2" w:themeShade="40"/>
          <w:sz w:val="21"/>
          <w:szCs w:val="21"/>
        </w:rPr>
        <w:t xml:space="preserve"> work in a </w:t>
      </w:r>
      <w:r w:rsidR="006766AD">
        <w:rPr>
          <w:rFonts w:cstheme="minorHAnsi"/>
          <w:color w:val="3B3838" w:themeColor="background2" w:themeShade="40"/>
          <w:sz w:val="21"/>
          <w:szCs w:val="21"/>
        </w:rPr>
        <w:t>small</w:t>
      </w:r>
      <w:r w:rsidR="002779A2">
        <w:rPr>
          <w:rFonts w:cstheme="minorHAnsi"/>
          <w:color w:val="3B3838" w:themeColor="background2" w:themeShade="40"/>
          <w:sz w:val="21"/>
          <w:szCs w:val="21"/>
        </w:rPr>
        <w:t>, international</w:t>
      </w:r>
      <w:r>
        <w:rPr>
          <w:rFonts w:cstheme="minorHAnsi"/>
          <w:color w:val="3B3838" w:themeColor="background2" w:themeShade="40"/>
          <w:sz w:val="21"/>
          <w:szCs w:val="21"/>
        </w:rPr>
        <w:t xml:space="preserve"> team that</w:t>
      </w:r>
      <w:r w:rsidR="00244713" w:rsidRPr="007A6DBF">
        <w:rPr>
          <w:rFonts w:cstheme="minorHAnsi"/>
          <w:color w:val="3B3838" w:themeColor="background2" w:themeShade="40"/>
          <w:sz w:val="21"/>
          <w:szCs w:val="21"/>
        </w:rPr>
        <w:t xml:space="preserve"> endeavour</w:t>
      </w:r>
      <w:r>
        <w:rPr>
          <w:rFonts w:cstheme="minorHAnsi"/>
          <w:color w:val="3B3838" w:themeColor="background2" w:themeShade="40"/>
          <w:sz w:val="21"/>
          <w:szCs w:val="21"/>
        </w:rPr>
        <w:t>s</w:t>
      </w:r>
      <w:r w:rsidR="00244713" w:rsidRPr="007A6DBF">
        <w:rPr>
          <w:rFonts w:cstheme="minorHAnsi"/>
          <w:color w:val="3B3838" w:themeColor="background2" w:themeShade="40"/>
          <w:sz w:val="21"/>
          <w:szCs w:val="21"/>
        </w:rPr>
        <w:t xml:space="preserve"> solutions for the current</w:t>
      </w:r>
      <w:r w:rsidR="005477CB" w:rsidRPr="007A6DBF">
        <w:rPr>
          <w:rFonts w:cstheme="minorHAnsi"/>
          <w:color w:val="3B3838" w:themeColor="background2" w:themeShade="40"/>
          <w:sz w:val="21"/>
          <w:szCs w:val="21"/>
        </w:rPr>
        <w:t xml:space="preserve"> challenges </w:t>
      </w:r>
      <w:r w:rsidR="00244713" w:rsidRPr="007A6DBF">
        <w:rPr>
          <w:rFonts w:cstheme="minorHAnsi"/>
          <w:color w:val="3B3838" w:themeColor="background2" w:themeShade="40"/>
          <w:sz w:val="21"/>
          <w:szCs w:val="21"/>
        </w:rPr>
        <w:t>of</w:t>
      </w:r>
      <w:r w:rsidR="005477CB" w:rsidRPr="007A6DBF">
        <w:rPr>
          <w:rFonts w:cstheme="minorHAnsi"/>
          <w:color w:val="3B3838" w:themeColor="background2" w:themeShade="40"/>
          <w:sz w:val="21"/>
          <w:szCs w:val="21"/>
        </w:rPr>
        <w:t xml:space="preserve"> sustainable animal health and livestock production: </w:t>
      </w:r>
      <w:r w:rsidR="004825DC">
        <w:rPr>
          <w:rFonts w:cstheme="minorHAnsi"/>
          <w:color w:val="3B3838" w:themeColor="background2" w:themeShade="40"/>
          <w:sz w:val="21"/>
          <w:szCs w:val="21"/>
        </w:rPr>
        <w:t xml:space="preserve">epidemic threats, </w:t>
      </w:r>
      <w:r w:rsidR="005477CB" w:rsidRPr="007A6DBF">
        <w:rPr>
          <w:rFonts w:cstheme="minorHAnsi"/>
          <w:color w:val="3B3838" w:themeColor="background2" w:themeShade="40"/>
          <w:sz w:val="21"/>
          <w:szCs w:val="21"/>
        </w:rPr>
        <w:t xml:space="preserve">climate change, food security, environmental impact and drug resistance. </w:t>
      </w:r>
      <w:r w:rsidR="005D5BC7" w:rsidRPr="007A6DBF">
        <w:rPr>
          <w:rFonts w:cstheme="minorHAnsi"/>
          <w:color w:val="3B3838" w:themeColor="background2" w:themeShade="40"/>
          <w:sz w:val="21"/>
          <w:szCs w:val="21"/>
        </w:rPr>
        <w:t xml:space="preserve">You </w:t>
      </w:r>
      <w:r w:rsidR="00CE4D08">
        <w:rPr>
          <w:rFonts w:cstheme="minorHAnsi"/>
          <w:color w:val="3B3838" w:themeColor="background2" w:themeShade="40"/>
          <w:sz w:val="21"/>
          <w:szCs w:val="21"/>
        </w:rPr>
        <w:t xml:space="preserve">will </w:t>
      </w:r>
      <w:r w:rsidR="002E5B93">
        <w:rPr>
          <w:rFonts w:cstheme="minorHAnsi"/>
          <w:color w:val="3B3838" w:themeColor="background2" w:themeShade="40"/>
          <w:sz w:val="21"/>
          <w:szCs w:val="21"/>
        </w:rPr>
        <w:t xml:space="preserve">be part of a </w:t>
      </w:r>
      <w:r w:rsidR="00CE4D08">
        <w:rPr>
          <w:rFonts w:cstheme="minorHAnsi"/>
          <w:color w:val="3B3838" w:themeColor="background2" w:themeShade="40"/>
          <w:sz w:val="21"/>
          <w:szCs w:val="21"/>
        </w:rPr>
        <w:t>young and dynamic company</w:t>
      </w:r>
      <w:r w:rsidR="00E216B8">
        <w:rPr>
          <w:rFonts w:cstheme="minorHAnsi"/>
          <w:color w:val="3B3838" w:themeColor="background2" w:themeShade="40"/>
          <w:sz w:val="21"/>
          <w:szCs w:val="21"/>
        </w:rPr>
        <w:t xml:space="preserve"> </w:t>
      </w:r>
      <w:r w:rsidR="00B504B2">
        <w:rPr>
          <w:rFonts w:cstheme="minorHAnsi"/>
          <w:color w:val="3B3838" w:themeColor="background2" w:themeShade="40"/>
          <w:sz w:val="21"/>
          <w:szCs w:val="21"/>
        </w:rPr>
        <w:t xml:space="preserve">and contribute to the commercial </w:t>
      </w:r>
      <w:r w:rsidR="00216BA9">
        <w:rPr>
          <w:rFonts w:cstheme="minorHAnsi"/>
          <w:color w:val="3B3838" w:themeColor="background2" w:themeShade="40"/>
          <w:sz w:val="21"/>
          <w:szCs w:val="21"/>
        </w:rPr>
        <w:t xml:space="preserve">and technical </w:t>
      </w:r>
      <w:r w:rsidR="00B504B2">
        <w:rPr>
          <w:rFonts w:cstheme="minorHAnsi"/>
          <w:color w:val="3B3838" w:themeColor="background2" w:themeShade="40"/>
          <w:sz w:val="21"/>
          <w:szCs w:val="21"/>
        </w:rPr>
        <w:t xml:space="preserve">development of Wormwize® </w:t>
      </w:r>
      <w:r w:rsidR="00DD33EE">
        <w:rPr>
          <w:rFonts w:cstheme="minorHAnsi"/>
          <w:color w:val="3B3838" w:themeColor="background2" w:themeShade="40"/>
          <w:sz w:val="21"/>
          <w:szCs w:val="21"/>
        </w:rPr>
        <w:t>in Be</w:t>
      </w:r>
      <w:r w:rsidR="00216BA9">
        <w:rPr>
          <w:rFonts w:cstheme="minorHAnsi"/>
          <w:color w:val="3B3838" w:themeColor="background2" w:themeShade="40"/>
          <w:sz w:val="21"/>
          <w:szCs w:val="21"/>
        </w:rPr>
        <w:t>lgium an</w:t>
      </w:r>
      <w:r w:rsidR="009A36C0">
        <w:rPr>
          <w:rFonts w:cstheme="minorHAnsi"/>
          <w:color w:val="3B3838" w:themeColor="background2" w:themeShade="40"/>
          <w:sz w:val="21"/>
          <w:szCs w:val="21"/>
        </w:rPr>
        <w:t>d Europe.</w:t>
      </w:r>
    </w:p>
    <w:p w14:paraId="3B768799" w14:textId="359EB4D3" w:rsidR="004D3BA1" w:rsidRPr="009F7269" w:rsidRDefault="004D3BA1" w:rsidP="00244713">
      <w:pPr>
        <w:pStyle w:val="Heading1"/>
        <w:rPr>
          <w:color w:val="8A0000"/>
        </w:rPr>
      </w:pPr>
      <w:r w:rsidRPr="009F7269">
        <w:rPr>
          <w:color w:val="8A0000"/>
        </w:rPr>
        <w:t xml:space="preserve">About </w:t>
      </w:r>
      <w:r w:rsidR="00E90BBA" w:rsidRPr="009F7269">
        <w:rPr>
          <w:color w:val="8A0000"/>
        </w:rPr>
        <w:t>Kreavet</w:t>
      </w:r>
    </w:p>
    <w:p w14:paraId="4D3CD1E5" w14:textId="2B5C758F" w:rsidR="00244713" w:rsidRPr="007A6DBF" w:rsidRDefault="00244713">
      <w:pPr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</w:pPr>
      <w:r w:rsidRPr="004327A6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>Kreavet</w:t>
      </w:r>
      <w:r w:rsidR="00E90BBA" w:rsidRPr="004327A6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 xml:space="preserve"> </w:t>
      </w:r>
      <w:r w:rsidR="004332D0" w:rsidRPr="004327A6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>is a Belgian SME</w:t>
      </w:r>
      <w:r w:rsidR="00E90BBA" w:rsidRPr="004327A6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 xml:space="preserve"> founded in 2017 to</w:t>
      </w:r>
      <w:r w:rsidRPr="004327A6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 xml:space="preserve"> support companies, research/public institutions and professional organisations to meet today’s challenges in the field of animal health and sustainable livestock farming. Kreavet helps</w:t>
      </w:r>
      <w:r w:rsidRPr="007A6DBF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 xml:space="preserve"> its clients to deliver, implement and disseminate their </w:t>
      </w:r>
      <w:r w:rsidR="00554587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 xml:space="preserve">animal health </w:t>
      </w:r>
      <w:r w:rsidRPr="007A6DBF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>solutions by services in the field of Research &amp; Development, Strategic collaborations and Training. It offers specific expertise in the field</w:t>
      </w:r>
      <w:r w:rsidR="004825DC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>s</w:t>
      </w:r>
      <w:r w:rsidRPr="007A6DBF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 xml:space="preserve"> of veterinary parasitology, epidemiology and socio-economics of animal health. </w:t>
      </w:r>
      <w:r w:rsidR="00F56ABC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 xml:space="preserve">Kreavet developed Wormwize® as its first software product and </w:t>
      </w:r>
      <w:r w:rsidR="006B02AF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 xml:space="preserve">is </w:t>
      </w:r>
      <w:r w:rsidR="00F05420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>further develop</w:t>
      </w:r>
      <w:r w:rsidR="00521364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>ing</w:t>
      </w:r>
      <w:r w:rsidR="00F05420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 xml:space="preserve"> and commercializ</w:t>
      </w:r>
      <w:r w:rsidR="00521364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>ing</w:t>
      </w:r>
      <w:r w:rsidR="00F05420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 xml:space="preserve"> this </w:t>
      </w:r>
      <w:r w:rsidR="00521364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>for</w:t>
      </w:r>
      <w:r w:rsidR="00F05420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 xml:space="preserve"> Belgium and Europe</w:t>
      </w:r>
      <w:r w:rsidR="00F56ABC">
        <w:rPr>
          <w:rFonts w:cstheme="minorHAnsi"/>
          <w:color w:val="3B3838" w:themeColor="background2" w:themeShade="40"/>
          <w:sz w:val="21"/>
          <w:szCs w:val="21"/>
          <w:shd w:val="clear" w:color="auto" w:fill="FAFAFA"/>
        </w:rPr>
        <w:t>.</w:t>
      </w:r>
    </w:p>
    <w:p w14:paraId="314D2BD0" w14:textId="77777777" w:rsidR="004D3BA1" w:rsidRPr="009F7269" w:rsidRDefault="004D3BA1" w:rsidP="00244713">
      <w:pPr>
        <w:pStyle w:val="Heading1"/>
        <w:rPr>
          <w:color w:val="8A0000"/>
        </w:rPr>
      </w:pPr>
      <w:r w:rsidRPr="009F7269">
        <w:rPr>
          <w:color w:val="8A0000"/>
        </w:rPr>
        <w:t>Duties and responsibilities</w:t>
      </w:r>
    </w:p>
    <w:p w14:paraId="2D86C849" w14:textId="3B24AC43" w:rsidR="001D2AF4" w:rsidRDefault="00E650D2" w:rsidP="00E650D2">
      <w:pPr>
        <w:pStyle w:val="ListParagraph"/>
        <w:numPr>
          <w:ilvl w:val="0"/>
          <w:numId w:val="4"/>
        </w:numPr>
        <w:rPr>
          <w:color w:val="3B3838" w:themeColor="background2" w:themeShade="40"/>
          <w:sz w:val="21"/>
          <w:szCs w:val="21"/>
        </w:rPr>
      </w:pPr>
      <w:r>
        <w:rPr>
          <w:color w:val="3B3838" w:themeColor="background2" w:themeShade="40"/>
          <w:sz w:val="21"/>
          <w:szCs w:val="21"/>
        </w:rPr>
        <w:t xml:space="preserve">You </w:t>
      </w:r>
      <w:r w:rsidR="00764BDA">
        <w:rPr>
          <w:color w:val="3B3838" w:themeColor="background2" w:themeShade="40"/>
          <w:sz w:val="21"/>
          <w:szCs w:val="21"/>
        </w:rPr>
        <w:t xml:space="preserve">build long-term relationships with </w:t>
      </w:r>
      <w:r w:rsidR="00640704">
        <w:rPr>
          <w:color w:val="3B3838" w:themeColor="background2" w:themeShade="40"/>
          <w:sz w:val="21"/>
          <w:szCs w:val="21"/>
        </w:rPr>
        <w:t xml:space="preserve">farmers, </w:t>
      </w:r>
      <w:r w:rsidR="00764BDA">
        <w:rPr>
          <w:color w:val="3B3838" w:themeColor="background2" w:themeShade="40"/>
          <w:sz w:val="21"/>
          <w:szCs w:val="21"/>
        </w:rPr>
        <w:t>veterinarians,</w:t>
      </w:r>
      <w:r w:rsidR="00332038">
        <w:rPr>
          <w:color w:val="3B3838" w:themeColor="background2" w:themeShade="40"/>
          <w:sz w:val="21"/>
          <w:szCs w:val="21"/>
        </w:rPr>
        <w:t xml:space="preserve"> decision makers in veterinary clinics and academics to support them in sustainable worm control.</w:t>
      </w:r>
    </w:p>
    <w:p w14:paraId="706AA987" w14:textId="03336D3C" w:rsidR="00F56ABC" w:rsidRDefault="00F56ABC" w:rsidP="005307ED">
      <w:pPr>
        <w:pStyle w:val="ListParagraph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>
        <w:rPr>
          <w:color w:val="3B3838" w:themeColor="background2" w:themeShade="40"/>
          <w:sz w:val="21"/>
          <w:szCs w:val="21"/>
        </w:rPr>
        <w:t>You provide technical support to veterinary</w:t>
      </w:r>
      <w:r w:rsidR="007D36FB">
        <w:rPr>
          <w:color w:val="3B3838" w:themeColor="background2" w:themeShade="40"/>
          <w:sz w:val="21"/>
          <w:szCs w:val="21"/>
        </w:rPr>
        <w:t xml:space="preserve"> and farmer</w:t>
      </w:r>
      <w:r>
        <w:rPr>
          <w:color w:val="3B3838" w:themeColor="background2" w:themeShade="40"/>
          <w:sz w:val="21"/>
          <w:szCs w:val="21"/>
        </w:rPr>
        <w:t xml:space="preserve"> end-users in the use of Wormwize®</w:t>
      </w:r>
      <w:r w:rsidR="00240956">
        <w:rPr>
          <w:color w:val="3B3838" w:themeColor="background2" w:themeShade="40"/>
          <w:sz w:val="21"/>
          <w:szCs w:val="21"/>
        </w:rPr>
        <w:t xml:space="preserve"> and sustainable </w:t>
      </w:r>
      <w:r w:rsidR="00D709F8">
        <w:rPr>
          <w:color w:val="3B3838" w:themeColor="background2" w:themeShade="40"/>
          <w:sz w:val="21"/>
          <w:szCs w:val="21"/>
        </w:rPr>
        <w:t>parasite control in general.</w:t>
      </w:r>
    </w:p>
    <w:p w14:paraId="1FB7552D" w14:textId="202C9933" w:rsidR="00891CFE" w:rsidRDefault="00891CFE" w:rsidP="005307ED">
      <w:pPr>
        <w:pStyle w:val="ListParagraph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>
        <w:rPr>
          <w:color w:val="3B3838" w:themeColor="background2" w:themeShade="40"/>
          <w:sz w:val="21"/>
          <w:szCs w:val="21"/>
        </w:rPr>
        <w:t>You develop training materials</w:t>
      </w:r>
      <w:r w:rsidR="00487330">
        <w:rPr>
          <w:color w:val="3B3838" w:themeColor="background2" w:themeShade="40"/>
          <w:sz w:val="21"/>
          <w:szCs w:val="21"/>
        </w:rPr>
        <w:t xml:space="preserve"> and manage Wormwize® social media account</w:t>
      </w:r>
      <w:r w:rsidR="00F30D4C">
        <w:rPr>
          <w:color w:val="3B3838" w:themeColor="background2" w:themeShade="40"/>
          <w:sz w:val="21"/>
          <w:szCs w:val="21"/>
        </w:rPr>
        <w:t>s</w:t>
      </w:r>
      <w:r>
        <w:rPr>
          <w:color w:val="3B3838" w:themeColor="background2" w:themeShade="40"/>
          <w:sz w:val="21"/>
          <w:szCs w:val="21"/>
        </w:rPr>
        <w:t>.</w:t>
      </w:r>
    </w:p>
    <w:p w14:paraId="59402696" w14:textId="63BD824C" w:rsidR="00F56ABC" w:rsidRDefault="00F56ABC" w:rsidP="005307ED">
      <w:pPr>
        <w:pStyle w:val="ListParagraph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>
        <w:rPr>
          <w:color w:val="3B3838" w:themeColor="background2" w:themeShade="40"/>
          <w:sz w:val="21"/>
          <w:szCs w:val="21"/>
        </w:rPr>
        <w:t xml:space="preserve">You </w:t>
      </w:r>
      <w:r w:rsidR="007D62B2">
        <w:rPr>
          <w:color w:val="3B3838" w:themeColor="background2" w:themeShade="40"/>
          <w:sz w:val="21"/>
          <w:szCs w:val="21"/>
        </w:rPr>
        <w:t xml:space="preserve">collect, prioritise and translate end-user needs to </w:t>
      </w:r>
      <w:r w:rsidR="006D531F">
        <w:rPr>
          <w:color w:val="3B3838" w:themeColor="background2" w:themeShade="40"/>
          <w:sz w:val="21"/>
          <w:szCs w:val="21"/>
        </w:rPr>
        <w:t>developers.</w:t>
      </w:r>
    </w:p>
    <w:p w14:paraId="0450A686" w14:textId="25387B76" w:rsidR="00FA3D8D" w:rsidRPr="00093F28" w:rsidRDefault="00456DEB" w:rsidP="00093F28">
      <w:pPr>
        <w:pStyle w:val="ListParagraph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>
        <w:rPr>
          <w:color w:val="3B3838" w:themeColor="background2" w:themeShade="40"/>
          <w:sz w:val="21"/>
          <w:szCs w:val="21"/>
        </w:rPr>
        <w:t>You p</w:t>
      </w:r>
      <w:r w:rsidR="00F57DC4">
        <w:rPr>
          <w:color w:val="3B3838" w:themeColor="background2" w:themeShade="40"/>
          <w:sz w:val="21"/>
          <w:szCs w:val="21"/>
        </w:rPr>
        <w:t xml:space="preserve">articipate in the </w:t>
      </w:r>
      <w:r w:rsidR="00FA3D8D">
        <w:rPr>
          <w:color w:val="3B3838" w:themeColor="background2" w:themeShade="40"/>
          <w:sz w:val="21"/>
          <w:szCs w:val="21"/>
        </w:rPr>
        <w:t>develop</w:t>
      </w:r>
      <w:r w:rsidR="00F57DC4">
        <w:rPr>
          <w:color w:val="3B3838" w:themeColor="background2" w:themeShade="40"/>
          <w:sz w:val="21"/>
          <w:szCs w:val="21"/>
        </w:rPr>
        <w:t>ment of</w:t>
      </w:r>
      <w:r w:rsidR="00282016">
        <w:rPr>
          <w:color w:val="3B3838" w:themeColor="background2" w:themeShade="40"/>
          <w:sz w:val="21"/>
          <w:szCs w:val="21"/>
        </w:rPr>
        <w:t xml:space="preserve"> </w:t>
      </w:r>
      <w:r w:rsidR="00FA3D8D">
        <w:rPr>
          <w:color w:val="3B3838" w:themeColor="background2" w:themeShade="40"/>
          <w:sz w:val="21"/>
          <w:szCs w:val="21"/>
        </w:rPr>
        <w:t>decision algorithms for Wormwize®</w:t>
      </w:r>
      <w:r w:rsidR="000D6938">
        <w:rPr>
          <w:color w:val="3B3838" w:themeColor="background2" w:themeShade="40"/>
          <w:sz w:val="21"/>
          <w:szCs w:val="21"/>
        </w:rPr>
        <w:t xml:space="preserve"> based on user feedback</w:t>
      </w:r>
      <w:r w:rsidR="00971E12">
        <w:rPr>
          <w:color w:val="3B3838" w:themeColor="background2" w:themeShade="40"/>
          <w:sz w:val="21"/>
          <w:szCs w:val="21"/>
        </w:rPr>
        <w:t>.</w:t>
      </w:r>
    </w:p>
    <w:p w14:paraId="18C3F4DE" w14:textId="367F32C8" w:rsidR="007D62B2" w:rsidRDefault="007D62B2" w:rsidP="005307ED">
      <w:pPr>
        <w:pStyle w:val="ListParagraph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>
        <w:rPr>
          <w:color w:val="3B3838" w:themeColor="background2" w:themeShade="40"/>
          <w:sz w:val="21"/>
          <w:szCs w:val="21"/>
        </w:rPr>
        <w:t xml:space="preserve">You develop and execute </w:t>
      </w:r>
      <w:r w:rsidR="00E719B2">
        <w:rPr>
          <w:color w:val="3B3838" w:themeColor="background2" w:themeShade="40"/>
          <w:sz w:val="21"/>
          <w:szCs w:val="21"/>
        </w:rPr>
        <w:t xml:space="preserve">the </w:t>
      </w:r>
      <w:r>
        <w:rPr>
          <w:color w:val="3B3838" w:themeColor="background2" w:themeShade="40"/>
          <w:sz w:val="21"/>
          <w:szCs w:val="21"/>
        </w:rPr>
        <w:t xml:space="preserve">communication and marketing </w:t>
      </w:r>
      <w:r w:rsidR="009B4A3A">
        <w:rPr>
          <w:color w:val="3B3838" w:themeColor="background2" w:themeShade="40"/>
          <w:sz w:val="21"/>
          <w:szCs w:val="21"/>
        </w:rPr>
        <w:t>plan</w:t>
      </w:r>
      <w:r w:rsidR="00E719B2">
        <w:rPr>
          <w:color w:val="3B3838" w:themeColor="background2" w:themeShade="40"/>
          <w:sz w:val="21"/>
          <w:szCs w:val="21"/>
        </w:rPr>
        <w:t xml:space="preserve"> of Wormwize®</w:t>
      </w:r>
      <w:r w:rsidR="00793CBA">
        <w:rPr>
          <w:color w:val="3B3838" w:themeColor="background2" w:themeShade="40"/>
          <w:sz w:val="21"/>
          <w:szCs w:val="21"/>
        </w:rPr>
        <w:t>.</w:t>
      </w:r>
    </w:p>
    <w:p w14:paraId="106CF30D" w14:textId="15A4181C" w:rsidR="009158DA" w:rsidRPr="007A6DBF" w:rsidRDefault="009158DA" w:rsidP="005307ED">
      <w:pPr>
        <w:pStyle w:val="ListParagraph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>
        <w:rPr>
          <w:color w:val="3B3838" w:themeColor="background2" w:themeShade="40"/>
          <w:sz w:val="21"/>
          <w:szCs w:val="21"/>
        </w:rPr>
        <w:t>You contribute to other research and management project</w:t>
      </w:r>
      <w:r w:rsidR="00043204">
        <w:rPr>
          <w:color w:val="3B3838" w:themeColor="background2" w:themeShade="40"/>
          <w:sz w:val="21"/>
          <w:szCs w:val="21"/>
        </w:rPr>
        <w:t xml:space="preserve">s </w:t>
      </w:r>
      <w:r w:rsidR="00483E7B">
        <w:rPr>
          <w:color w:val="3B3838" w:themeColor="background2" w:themeShade="40"/>
          <w:sz w:val="21"/>
          <w:szCs w:val="21"/>
        </w:rPr>
        <w:t>and in administrative duties</w:t>
      </w:r>
      <w:r w:rsidR="00043204">
        <w:rPr>
          <w:color w:val="3B3838" w:themeColor="background2" w:themeShade="40"/>
          <w:sz w:val="21"/>
          <w:szCs w:val="21"/>
        </w:rPr>
        <w:t xml:space="preserve"> at Kreavet.</w:t>
      </w:r>
    </w:p>
    <w:p w14:paraId="6A7BA900" w14:textId="56FF884F" w:rsidR="005307ED" w:rsidRPr="007A6DBF" w:rsidRDefault="005307ED" w:rsidP="005307ED">
      <w:pPr>
        <w:pStyle w:val="ListParagraph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7A6DBF">
        <w:rPr>
          <w:color w:val="3B3838" w:themeColor="background2" w:themeShade="40"/>
          <w:sz w:val="21"/>
          <w:szCs w:val="21"/>
        </w:rPr>
        <w:t xml:space="preserve">You are available to travel and represent </w:t>
      </w:r>
      <w:r w:rsidR="007D62B2">
        <w:rPr>
          <w:color w:val="3B3838" w:themeColor="background2" w:themeShade="40"/>
          <w:sz w:val="21"/>
          <w:szCs w:val="21"/>
        </w:rPr>
        <w:t>Wormwize® and Kreavet</w:t>
      </w:r>
      <w:r w:rsidR="00287946">
        <w:rPr>
          <w:color w:val="3B3838" w:themeColor="background2" w:themeShade="40"/>
          <w:sz w:val="21"/>
          <w:szCs w:val="21"/>
        </w:rPr>
        <w:t xml:space="preserve"> </w:t>
      </w:r>
      <w:r w:rsidRPr="007A6DBF">
        <w:rPr>
          <w:color w:val="3B3838" w:themeColor="background2" w:themeShade="40"/>
          <w:sz w:val="21"/>
          <w:szCs w:val="21"/>
        </w:rPr>
        <w:t xml:space="preserve">in </w:t>
      </w:r>
      <w:r w:rsidR="007D62B2">
        <w:rPr>
          <w:color w:val="3B3838" w:themeColor="background2" w:themeShade="40"/>
          <w:sz w:val="21"/>
          <w:szCs w:val="21"/>
        </w:rPr>
        <w:t>(</w:t>
      </w:r>
      <w:r w:rsidRPr="007A6DBF">
        <w:rPr>
          <w:color w:val="3B3838" w:themeColor="background2" w:themeShade="40"/>
          <w:sz w:val="21"/>
          <w:szCs w:val="21"/>
        </w:rPr>
        <w:t>inter</w:t>
      </w:r>
      <w:r w:rsidR="007D62B2">
        <w:rPr>
          <w:color w:val="3B3838" w:themeColor="background2" w:themeShade="40"/>
          <w:sz w:val="21"/>
          <w:szCs w:val="21"/>
        </w:rPr>
        <w:t>)</w:t>
      </w:r>
      <w:r w:rsidRPr="007A6DBF">
        <w:rPr>
          <w:color w:val="3B3838" w:themeColor="background2" w:themeShade="40"/>
          <w:sz w:val="21"/>
          <w:szCs w:val="21"/>
        </w:rPr>
        <w:t>national meetings</w:t>
      </w:r>
      <w:r w:rsidR="00F05420">
        <w:rPr>
          <w:color w:val="3B3838" w:themeColor="background2" w:themeShade="40"/>
          <w:sz w:val="21"/>
          <w:szCs w:val="21"/>
        </w:rPr>
        <w:t xml:space="preserve"> and fairs</w:t>
      </w:r>
      <w:r w:rsidR="00C92795">
        <w:rPr>
          <w:color w:val="3B3838" w:themeColor="background2" w:themeShade="40"/>
          <w:sz w:val="21"/>
          <w:szCs w:val="21"/>
        </w:rPr>
        <w:t>.</w:t>
      </w:r>
    </w:p>
    <w:p w14:paraId="08AA5807" w14:textId="07EDE90C" w:rsidR="00AC4A35" w:rsidRPr="00AC4A35" w:rsidRDefault="005307ED" w:rsidP="00AC4A35">
      <w:pPr>
        <w:pStyle w:val="ListParagraph"/>
        <w:numPr>
          <w:ilvl w:val="0"/>
          <w:numId w:val="1"/>
        </w:numPr>
        <w:rPr>
          <w:color w:val="3B3838" w:themeColor="background2" w:themeShade="40"/>
          <w:sz w:val="21"/>
          <w:szCs w:val="21"/>
        </w:rPr>
      </w:pPr>
      <w:r w:rsidRPr="007A6DBF">
        <w:rPr>
          <w:color w:val="3B3838" w:themeColor="background2" w:themeShade="40"/>
          <w:sz w:val="21"/>
          <w:szCs w:val="21"/>
        </w:rPr>
        <w:t xml:space="preserve">You </w:t>
      </w:r>
      <w:r w:rsidR="00A05E68">
        <w:rPr>
          <w:color w:val="3B3838" w:themeColor="background2" w:themeShade="40"/>
          <w:sz w:val="21"/>
          <w:szCs w:val="21"/>
        </w:rPr>
        <w:t xml:space="preserve">scan the landscape and </w:t>
      </w:r>
      <w:r w:rsidRPr="007A6DBF">
        <w:rPr>
          <w:color w:val="3B3838" w:themeColor="background2" w:themeShade="40"/>
          <w:sz w:val="21"/>
          <w:szCs w:val="21"/>
        </w:rPr>
        <w:t xml:space="preserve">stay up-to-date with recent developments in </w:t>
      </w:r>
      <w:r w:rsidR="007D62B2">
        <w:rPr>
          <w:color w:val="3B3838" w:themeColor="background2" w:themeShade="40"/>
          <w:sz w:val="21"/>
          <w:szCs w:val="21"/>
        </w:rPr>
        <w:t>the field of sustainable worm control in ruminants</w:t>
      </w:r>
      <w:r w:rsidR="00A05E68">
        <w:rPr>
          <w:color w:val="3B3838" w:themeColor="background2" w:themeShade="40"/>
          <w:sz w:val="21"/>
          <w:szCs w:val="21"/>
        </w:rPr>
        <w:t xml:space="preserve"> and decision support.</w:t>
      </w:r>
    </w:p>
    <w:p w14:paraId="17821FA0" w14:textId="77777777" w:rsidR="007C5422" w:rsidRDefault="007C5422" w:rsidP="007C5422">
      <w:pPr>
        <w:pStyle w:val="Heading1"/>
        <w:rPr>
          <w:color w:val="8A0000"/>
        </w:rPr>
      </w:pPr>
    </w:p>
    <w:p w14:paraId="56717E30" w14:textId="248304A4" w:rsidR="004D3BA1" w:rsidRPr="009F7269" w:rsidRDefault="00BC48FD" w:rsidP="007C5422">
      <w:pPr>
        <w:pStyle w:val="Heading1"/>
        <w:rPr>
          <w:color w:val="8A0000"/>
        </w:rPr>
      </w:pPr>
      <w:r>
        <w:rPr>
          <w:color w:val="8A0000"/>
        </w:rPr>
        <w:t>Desired</w:t>
      </w:r>
      <w:r w:rsidR="00DF3C0B">
        <w:rPr>
          <w:color w:val="8A0000"/>
        </w:rPr>
        <w:t xml:space="preserve"> skills</w:t>
      </w:r>
      <w:r w:rsidR="00F4087F">
        <w:rPr>
          <w:color w:val="8A0000"/>
        </w:rPr>
        <w:t xml:space="preserve"> and experience</w:t>
      </w:r>
    </w:p>
    <w:p w14:paraId="0E155096" w14:textId="71DC093F" w:rsidR="008C0DC8" w:rsidRPr="008C0DC8" w:rsidRDefault="008C0DC8" w:rsidP="008C0DC8">
      <w:pPr>
        <w:pStyle w:val="ListParagraph"/>
        <w:keepNext/>
        <w:keepLines/>
        <w:numPr>
          <w:ilvl w:val="0"/>
          <w:numId w:val="2"/>
        </w:numPr>
        <w:rPr>
          <w:color w:val="3B3838" w:themeColor="background2" w:themeShade="40"/>
          <w:sz w:val="21"/>
          <w:szCs w:val="21"/>
        </w:rPr>
      </w:pPr>
      <w:r>
        <w:rPr>
          <w:color w:val="3B3838" w:themeColor="background2" w:themeShade="40"/>
          <w:sz w:val="21"/>
          <w:szCs w:val="21"/>
        </w:rPr>
        <w:t xml:space="preserve">Familiarity with and </w:t>
      </w:r>
      <w:r w:rsidR="00386085">
        <w:rPr>
          <w:color w:val="3B3838" w:themeColor="background2" w:themeShade="40"/>
          <w:sz w:val="21"/>
          <w:szCs w:val="21"/>
        </w:rPr>
        <w:t xml:space="preserve">develops/maintains </w:t>
      </w:r>
      <w:r>
        <w:rPr>
          <w:color w:val="3B3838" w:themeColor="background2" w:themeShade="40"/>
          <w:sz w:val="21"/>
          <w:szCs w:val="21"/>
        </w:rPr>
        <w:t>network in the ruminant livestock and veterinary sector.</w:t>
      </w:r>
    </w:p>
    <w:p w14:paraId="37BB8678" w14:textId="0872345B" w:rsidR="001D4908" w:rsidRDefault="00373FB5" w:rsidP="007C5422">
      <w:pPr>
        <w:pStyle w:val="ListParagraph"/>
        <w:keepNext/>
        <w:keepLines/>
        <w:numPr>
          <w:ilvl w:val="0"/>
          <w:numId w:val="2"/>
        </w:numPr>
        <w:rPr>
          <w:color w:val="3B3838" w:themeColor="background2" w:themeShade="40"/>
          <w:sz w:val="21"/>
          <w:szCs w:val="21"/>
        </w:rPr>
      </w:pPr>
      <w:r>
        <w:rPr>
          <w:color w:val="3B3838" w:themeColor="background2" w:themeShade="40"/>
          <w:sz w:val="21"/>
          <w:szCs w:val="21"/>
        </w:rPr>
        <w:t>Customer centric</w:t>
      </w:r>
      <w:r w:rsidR="00EF620A">
        <w:rPr>
          <w:color w:val="3B3838" w:themeColor="background2" w:themeShade="40"/>
          <w:sz w:val="21"/>
          <w:szCs w:val="21"/>
        </w:rPr>
        <w:t xml:space="preserve">, </w:t>
      </w:r>
      <w:r w:rsidR="009D5675">
        <w:rPr>
          <w:color w:val="3B3838" w:themeColor="background2" w:themeShade="40"/>
          <w:sz w:val="21"/>
          <w:szCs w:val="21"/>
        </w:rPr>
        <w:t>collaborates with empathy and solution-oriented.</w:t>
      </w:r>
    </w:p>
    <w:p w14:paraId="33458A9B" w14:textId="20F91897" w:rsidR="004825DC" w:rsidRDefault="00132DB1" w:rsidP="007C5422">
      <w:pPr>
        <w:pStyle w:val="ListParagraph"/>
        <w:keepNext/>
        <w:keepLines/>
        <w:numPr>
          <w:ilvl w:val="0"/>
          <w:numId w:val="2"/>
        </w:numPr>
        <w:rPr>
          <w:color w:val="3B3838" w:themeColor="background2" w:themeShade="40"/>
          <w:sz w:val="21"/>
          <w:szCs w:val="21"/>
        </w:rPr>
      </w:pPr>
      <w:r>
        <w:rPr>
          <w:color w:val="3B3838" w:themeColor="background2" w:themeShade="40"/>
          <w:sz w:val="21"/>
          <w:szCs w:val="21"/>
        </w:rPr>
        <w:t xml:space="preserve">Minimum </w:t>
      </w:r>
      <w:r w:rsidR="00872A27">
        <w:rPr>
          <w:color w:val="3B3838" w:themeColor="background2" w:themeShade="40"/>
          <w:sz w:val="21"/>
          <w:szCs w:val="21"/>
        </w:rPr>
        <w:t>Master</w:t>
      </w:r>
      <w:r>
        <w:rPr>
          <w:color w:val="3B3838" w:themeColor="background2" w:themeShade="40"/>
          <w:sz w:val="21"/>
          <w:szCs w:val="21"/>
        </w:rPr>
        <w:t xml:space="preserve"> degree with 2 years of experience,</w:t>
      </w:r>
      <w:r w:rsidR="00E22832">
        <w:rPr>
          <w:color w:val="3B3838" w:themeColor="background2" w:themeShade="40"/>
          <w:sz w:val="21"/>
          <w:szCs w:val="21"/>
        </w:rPr>
        <w:t xml:space="preserve"> PhD</w:t>
      </w:r>
      <w:r w:rsidR="00AC78AE">
        <w:rPr>
          <w:color w:val="3B3838" w:themeColor="background2" w:themeShade="40"/>
          <w:sz w:val="21"/>
          <w:szCs w:val="21"/>
        </w:rPr>
        <w:t xml:space="preserve"> </w:t>
      </w:r>
      <w:r w:rsidR="00DF3C0B">
        <w:rPr>
          <w:color w:val="3B3838" w:themeColor="background2" w:themeShade="40"/>
          <w:sz w:val="21"/>
          <w:szCs w:val="21"/>
        </w:rPr>
        <w:t>degree (e.g.</w:t>
      </w:r>
      <w:r w:rsidR="00584E12">
        <w:rPr>
          <w:color w:val="3B3838" w:themeColor="background2" w:themeShade="40"/>
          <w:sz w:val="21"/>
          <w:szCs w:val="21"/>
        </w:rPr>
        <w:t xml:space="preserve"> veterinary sciences/social sciences/health psychology) </w:t>
      </w:r>
      <w:r w:rsidR="00AC78AE">
        <w:rPr>
          <w:color w:val="3B3838" w:themeColor="background2" w:themeShade="40"/>
          <w:sz w:val="21"/>
          <w:szCs w:val="21"/>
        </w:rPr>
        <w:t>can be a plus</w:t>
      </w:r>
      <w:r w:rsidR="00872A27">
        <w:rPr>
          <w:color w:val="3B3838" w:themeColor="background2" w:themeShade="40"/>
          <w:sz w:val="21"/>
          <w:szCs w:val="21"/>
        </w:rPr>
        <w:t xml:space="preserve"> </w:t>
      </w:r>
    </w:p>
    <w:p w14:paraId="32EBF036" w14:textId="07BE25B7" w:rsidR="00523306" w:rsidRPr="004327A6" w:rsidRDefault="00B32E5D" w:rsidP="007C5422">
      <w:pPr>
        <w:pStyle w:val="ListParagraph"/>
        <w:keepNext/>
        <w:keepLines/>
        <w:numPr>
          <w:ilvl w:val="0"/>
          <w:numId w:val="2"/>
        </w:numPr>
        <w:rPr>
          <w:color w:val="3B3838" w:themeColor="background2" w:themeShade="40"/>
          <w:sz w:val="21"/>
          <w:szCs w:val="21"/>
        </w:rPr>
      </w:pPr>
      <w:r>
        <w:rPr>
          <w:color w:val="3B3838" w:themeColor="background2" w:themeShade="40"/>
          <w:sz w:val="21"/>
          <w:szCs w:val="21"/>
        </w:rPr>
        <w:t>Good in planning and organisation.</w:t>
      </w:r>
    </w:p>
    <w:p w14:paraId="0A17F067" w14:textId="248C5CCC" w:rsidR="001A71B8" w:rsidRPr="004327A6" w:rsidRDefault="00AD4B71" w:rsidP="007C5422">
      <w:pPr>
        <w:pStyle w:val="ListParagraph"/>
        <w:keepNext/>
        <w:keepLines/>
        <w:numPr>
          <w:ilvl w:val="0"/>
          <w:numId w:val="2"/>
        </w:numPr>
        <w:rPr>
          <w:color w:val="3B3838" w:themeColor="background2" w:themeShade="40"/>
          <w:sz w:val="21"/>
          <w:szCs w:val="21"/>
        </w:rPr>
      </w:pPr>
      <w:r w:rsidRPr="004327A6">
        <w:rPr>
          <w:color w:val="3B3838" w:themeColor="background2" w:themeShade="40"/>
          <w:sz w:val="21"/>
          <w:szCs w:val="21"/>
        </w:rPr>
        <w:t>G</w:t>
      </w:r>
      <w:r w:rsidR="00FC6108" w:rsidRPr="004327A6">
        <w:rPr>
          <w:color w:val="3B3838" w:themeColor="background2" w:themeShade="40"/>
          <w:sz w:val="21"/>
          <w:szCs w:val="21"/>
        </w:rPr>
        <w:t xml:space="preserve">ood </w:t>
      </w:r>
      <w:r w:rsidR="001A71B8" w:rsidRPr="004327A6">
        <w:rPr>
          <w:color w:val="3B3838" w:themeColor="background2" w:themeShade="40"/>
          <w:sz w:val="21"/>
          <w:szCs w:val="21"/>
        </w:rPr>
        <w:t>presenting skills</w:t>
      </w:r>
      <w:r w:rsidR="009F7269" w:rsidRPr="004327A6">
        <w:rPr>
          <w:color w:val="3B3838" w:themeColor="background2" w:themeShade="40"/>
          <w:sz w:val="21"/>
          <w:szCs w:val="21"/>
        </w:rPr>
        <w:t>.</w:t>
      </w:r>
    </w:p>
    <w:p w14:paraId="536E4B53" w14:textId="79A19C19" w:rsidR="001A71B8" w:rsidRPr="007A6DBF" w:rsidRDefault="00FC6108" w:rsidP="007C5422">
      <w:pPr>
        <w:pStyle w:val="ListParagraph"/>
        <w:keepNext/>
        <w:keepLines/>
        <w:numPr>
          <w:ilvl w:val="0"/>
          <w:numId w:val="2"/>
        </w:numPr>
        <w:rPr>
          <w:color w:val="3B3838" w:themeColor="background2" w:themeShade="40"/>
          <w:sz w:val="21"/>
          <w:szCs w:val="21"/>
        </w:rPr>
      </w:pPr>
      <w:r>
        <w:rPr>
          <w:color w:val="3B3838" w:themeColor="background2" w:themeShade="40"/>
          <w:sz w:val="21"/>
          <w:szCs w:val="21"/>
        </w:rPr>
        <w:t xml:space="preserve">Can </w:t>
      </w:r>
      <w:r w:rsidR="001A71B8" w:rsidRPr="007A6DBF">
        <w:rPr>
          <w:color w:val="3B3838" w:themeColor="background2" w:themeShade="40"/>
          <w:sz w:val="21"/>
          <w:szCs w:val="21"/>
        </w:rPr>
        <w:t>manag</w:t>
      </w:r>
      <w:r>
        <w:rPr>
          <w:color w:val="3B3838" w:themeColor="background2" w:themeShade="40"/>
          <w:sz w:val="21"/>
          <w:szCs w:val="21"/>
        </w:rPr>
        <w:t>e</w:t>
      </w:r>
      <w:r w:rsidR="001A71B8" w:rsidRPr="007A6DBF">
        <w:rPr>
          <w:color w:val="3B3838" w:themeColor="background2" w:themeShade="40"/>
          <w:sz w:val="21"/>
          <w:szCs w:val="21"/>
        </w:rPr>
        <w:t xml:space="preserve"> multiple projects at a time</w:t>
      </w:r>
      <w:r w:rsidR="009F7269">
        <w:rPr>
          <w:color w:val="3B3838" w:themeColor="background2" w:themeShade="40"/>
          <w:sz w:val="21"/>
          <w:szCs w:val="21"/>
        </w:rPr>
        <w:t>.</w:t>
      </w:r>
    </w:p>
    <w:p w14:paraId="494C99ED" w14:textId="0A83F5A3" w:rsidR="001B0B45" w:rsidRPr="005D5BC7" w:rsidRDefault="00FC6108" w:rsidP="007C5422">
      <w:pPr>
        <w:pStyle w:val="ListParagraph"/>
        <w:keepNext/>
        <w:keepLines/>
        <w:numPr>
          <w:ilvl w:val="0"/>
          <w:numId w:val="2"/>
        </w:numPr>
        <w:rPr>
          <w:color w:val="3B3838" w:themeColor="background2" w:themeShade="40"/>
          <w:sz w:val="21"/>
          <w:szCs w:val="21"/>
        </w:rPr>
      </w:pPr>
      <w:r w:rsidRPr="005D5BC7">
        <w:rPr>
          <w:color w:val="3B3838" w:themeColor="background2" w:themeShade="40"/>
          <w:sz w:val="21"/>
          <w:szCs w:val="21"/>
        </w:rPr>
        <w:t>T</w:t>
      </w:r>
      <w:r w:rsidR="001A71B8" w:rsidRPr="005D5BC7">
        <w:rPr>
          <w:color w:val="3B3838" w:themeColor="background2" w:themeShade="40"/>
          <w:sz w:val="21"/>
          <w:szCs w:val="21"/>
        </w:rPr>
        <w:t>eam-player, but capable of working independent</w:t>
      </w:r>
      <w:r w:rsidRPr="005D5BC7">
        <w:rPr>
          <w:color w:val="3B3838" w:themeColor="background2" w:themeShade="40"/>
          <w:sz w:val="21"/>
          <w:szCs w:val="21"/>
        </w:rPr>
        <w:t>ly</w:t>
      </w:r>
      <w:r w:rsidR="001A71B8" w:rsidRPr="005D5BC7">
        <w:rPr>
          <w:color w:val="3B3838" w:themeColor="background2" w:themeShade="40"/>
          <w:sz w:val="21"/>
          <w:szCs w:val="21"/>
        </w:rPr>
        <w:t xml:space="preserve"> and from home.</w:t>
      </w:r>
    </w:p>
    <w:p w14:paraId="1AB9ECB8" w14:textId="3A0C80BA" w:rsidR="001B0B45" w:rsidRDefault="001A71B8" w:rsidP="007C5422">
      <w:pPr>
        <w:pStyle w:val="ListParagraph"/>
        <w:keepNext/>
        <w:keepLines/>
        <w:numPr>
          <w:ilvl w:val="0"/>
          <w:numId w:val="2"/>
        </w:numPr>
        <w:rPr>
          <w:color w:val="3B3838" w:themeColor="background2" w:themeShade="40"/>
          <w:sz w:val="21"/>
          <w:szCs w:val="21"/>
        </w:rPr>
      </w:pPr>
      <w:r w:rsidRPr="005D5BC7">
        <w:rPr>
          <w:color w:val="3B3838" w:themeColor="background2" w:themeShade="40"/>
          <w:sz w:val="21"/>
          <w:szCs w:val="21"/>
        </w:rPr>
        <w:t>You are flexible and able to quickly shift priorities</w:t>
      </w:r>
      <w:r w:rsidR="009F7269" w:rsidRPr="005D5BC7">
        <w:rPr>
          <w:color w:val="3B3838" w:themeColor="background2" w:themeShade="40"/>
          <w:sz w:val="21"/>
          <w:szCs w:val="21"/>
        </w:rPr>
        <w:t>.</w:t>
      </w:r>
    </w:p>
    <w:p w14:paraId="2353F8A9" w14:textId="5D251DA4" w:rsidR="00373FB5" w:rsidRPr="005D5BC7" w:rsidRDefault="00373FB5" w:rsidP="007C5422">
      <w:pPr>
        <w:pStyle w:val="ListParagraph"/>
        <w:keepNext/>
        <w:keepLines/>
        <w:numPr>
          <w:ilvl w:val="0"/>
          <w:numId w:val="2"/>
        </w:numPr>
        <w:rPr>
          <w:color w:val="3B3838" w:themeColor="background2" w:themeShade="40"/>
          <w:sz w:val="21"/>
          <w:szCs w:val="21"/>
        </w:rPr>
      </w:pPr>
      <w:r>
        <w:rPr>
          <w:color w:val="3B3838" w:themeColor="background2" w:themeShade="40"/>
          <w:sz w:val="21"/>
          <w:szCs w:val="21"/>
        </w:rPr>
        <w:t>Driver license</w:t>
      </w:r>
      <w:r w:rsidR="00481134">
        <w:rPr>
          <w:color w:val="3B3838" w:themeColor="background2" w:themeShade="40"/>
          <w:sz w:val="21"/>
          <w:szCs w:val="21"/>
        </w:rPr>
        <w:t xml:space="preserve"> </w:t>
      </w:r>
      <w:r w:rsidR="0073312D">
        <w:rPr>
          <w:color w:val="3B3838" w:themeColor="background2" w:themeShade="40"/>
          <w:sz w:val="21"/>
          <w:szCs w:val="21"/>
        </w:rPr>
        <w:t xml:space="preserve">and car owner </w:t>
      </w:r>
      <w:r w:rsidR="00481134">
        <w:rPr>
          <w:color w:val="3B3838" w:themeColor="background2" w:themeShade="40"/>
          <w:sz w:val="21"/>
          <w:szCs w:val="21"/>
        </w:rPr>
        <w:t>to visit customers</w:t>
      </w:r>
      <w:r w:rsidR="00EB0C11">
        <w:rPr>
          <w:color w:val="3B3838" w:themeColor="background2" w:themeShade="40"/>
          <w:sz w:val="21"/>
          <w:szCs w:val="21"/>
        </w:rPr>
        <w:t>.</w:t>
      </w:r>
    </w:p>
    <w:p w14:paraId="246ED730" w14:textId="2A632C0D" w:rsidR="00322FBF" w:rsidRPr="0019412F" w:rsidRDefault="00C92795" w:rsidP="0019412F">
      <w:pPr>
        <w:pStyle w:val="ListParagraph"/>
        <w:keepNext/>
        <w:keepLines/>
        <w:numPr>
          <w:ilvl w:val="0"/>
          <w:numId w:val="2"/>
        </w:numPr>
        <w:rPr>
          <w:color w:val="3B3838" w:themeColor="background2" w:themeShade="40"/>
          <w:sz w:val="21"/>
          <w:szCs w:val="21"/>
        </w:rPr>
      </w:pPr>
      <w:r w:rsidRPr="005D5BC7" w:rsidDel="002C5B7C">
        <w:rPr>
          <w:color w:val="3B3838" w:themeColor="background2" w:themeShade="40"/>
          <w:sz w:val="21"/>
          <w:szCs w:val="21"/>
        </w:rPr>
        <w:t xml:space="preserve">You speak </w:t>
      </w:r>
      <w:r w:rsidR="004825DC" w:rsidDel="002C5B7C">
        <w:rPr>
          <w:color w:val="3B3838" w:themeColor="background2" w:themeShade="40"/>
          <w:sz w:val="21"/>
          <w:szCs w:val="21"/>
        </w:rPr>
        <w:t xml:space="preserve">and write </w:t>
      </w:r>
      <w:r w:rsidRPr="005D5BC7" w:rsidDel="002C5B7C">
        <w:rPr>
          <w:color w:val="3B3838" w:themeColor="background2" w:themeShade="40"/>
          <w:sz w:val="21"/>
          <w:szCs w:val="21"/>
        </w:rPr>
        <w:t xml:space="preserve">fluently </w:t>
      </w:r>
      <w:r w:rsidR="00ED01BA" w:rsidDel="002C5B7C">
        <w:rPr>
          <w:color w:val="3B3838" w:themeColor="background2" w:themeShade="40"/>
          <w:sz w:val="21"/>
          <w:szCs w:val="21"/>
        </w:rPr>
        <w:t>Dutch</w:t>
      </w:r>
      <w:r w:rsidR="009473DA">
        <w:rPr>
          <w:color w:val="3B3838" w:themeColor="background2" w:themeShade="40"/>
          <w:sz w:val="21"/>
          <w:szCs w:val="21"/>
        </w:rPr>
        <w:t xml:space="preserve"> and </w:t>
      </w:r>
      <w:r w:rsidR="00C2542E" w:rsidDel="002C5B7C">
        <w:rPr>
          <w:color w:val="3B3838" w:themeColor="background2" w:themeShade="40"/>
          <w:sz w:val="21"/>
          <w:szCs w:val="21"/>
        </w:rPr>
        <w:t>English</w:t>
      </w:r>
      <w:r w:rsidR="009473DA">
        <w:rPr>
          <w:color w:val="3B3838" w:themeColor="background2" w:themeShade="40"/>
          <w:sz w:val="21"/>
          <w:szCs w:val="21"/>
        </w:rPr>
        <w:t xml:space="preserve">. </w:t>
      </w:r>
      <w:r w:rsidR="00ED01BA" w:rsidDel="002C5B7C">
        <w:rPr>
          <w:color w:val="3B3838" w:themeColor="background2" w:themeShade="40"/>
          <w:sz w:val="21"/>
          <w:szCs w:val="21"/>
        </w:rPr>
        <w:t>French</w:t>
      </w:r>
      <w:r w:rsidR="009473DA">
        <w:rPr>
          <w:color w:val="3B3838" w:themeColor="background2" w:themeShade="40"/>
          <w:sz w:val="21"/>
          <w:szCs w:val="21"/>
        </w:rPr>
        <w:t xml:space="preserve"> is an asset</w:t>
      </w:r>
      <w:r w:rsidR="00ED01BA" w:rsidDel="002C5B7C">
        <w:rPr>
          <w:color w:val="3B3838" w:themeColor="background2" w:themeShade="40"/>
          <w:sz w:val="21"/>
          <w:szCs w:val="21"/>
        </w:rPr>
        <w:t>.</w:t>
      </w:r>
      <w:r w:rsidR="00F05420" w:rsidDel="002C5B7C">
        <w:rPr>
          <w:color w:val="3B3838" w:themeColor="background2" w:themeShade="40"/>
          <w:sz w:val="21"/>
          <w:szCs w:val="21"/>
        </w:rPr>
        <w:t xml:space="preserve"> </w:t>
      </w:r>
    </w:p>
    <w:p w14:paraId="054E065B" w14:textId="7B5F63E3" w:rsidR="009F7269" w:rsidRDefault="009F7269" w:rsidP="009F7269">
      <w:pPr>
        <w:pStyle w:val="Heading1"/>
        <w:rPr>
          <w:color w:val="8A0000"/>
        </w:rPr>
      </w:pPr>
      <w:r w:rsidRPr="009F7269">
        <w:rPr>
          <w:color w:val="8A0000"/>
        </w:rPr>
        <w:t>What we offer</w:t>
      </w:r>
    </w:p>
    <w:p w14:paraId="5E778556" w14:textId="451328C3" w:rsidR="009F7269" w:rsidRDefault="009F7269" w:rsidP="009F7269">
      <w:pPr>
        <w:pStyle w:val="ListParagraph"/>
        <w:numPr>
          <w:ilvl w:val="0"/>
          <w:numId w:val="3"/>
        </w:numPr>
        <w:rPr>
          <w:color w:val="3B3838" w:themeColor="background2" w:themeShade="40"/>
        </w:rPr>
      </w:pPr>
      <w:r w:rsidRPr="005D5BC7">
        <w:rPr>
          <w:color w:val="3B3838" w:themeColor="background2" w:themeShade="40"/>
        </w:rPr>
        <w:t xml:space="preserve">A full-time contract </w:t>
      </w:r>
      <w:r w:rsidR="001A35D0" w:rsidRPr="005D5BC7">
        <w:rPr>
          <w:color w:val="3B3838" w:themeColor="background2" w:themeShade="40"/>
        </w:rPr>
        <w:t xml:space="preserve">in a </w:t>
      </w:r>
      <w:r w:rsidR="00F05420">
        <w:rPr>
          <w:color w:val="3B3838" w:themeColor="background2" w:themeShade="40"/>
        </w:rPr>
        <w:t>young</w:t>
      </w:r>
      <w:r w:rsidR="001A35D0" w:rsidRPr="005D5BC7">
        <w:rPr>
          <w:color w:val="3B3838" w:themeColor="background2" w:themeShade="40"/>
        </w:rPr>
        <w:t xml:space="preserve"> company driven by science and in full development.</w:t>
      </w:r>
    </w:p>
    <w:p w14:paraId="5A57D1BD" w14:textId="6F0E317C" w:rsidR="00E61F38" w:rsidRPr="005D5BC7" w:rsidRDefault="00E61F38" w:rsidP="009F7269">
      <w:pPr>
        <w:pStyle w:val="ListParagraph"/>
        <w:numPr>
          <w:ilvl w:val="0"/>
          <w:numId w:val="3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Work in a dyn</w:t>
      </w:r>
      <w:r w:rsidR="00D04EF1">
        <w:rPr>
          <w:color w:val="3B3838" w:themeColor="background2" w:themeShade="40"/>
        </w:rPr>
        <w:t>amic, international team with office located near the vibrant city of Antwerp</w:t>
      </w:r>
    </w:p>
    <w:p w14:paraId="164593DF" w14:textId="102CCD7C" w:rsidR="009F7269" w:rsidRDefault="001A35D0" w:rsidP="009F7269">
      <w:pPr>
        <w:pStyle w:val="ListParagraph"/>
        <w:numPr>
          <w:ilvl w:val="0"/>
          <w:numId w:val="3"/>
        </w:numPr>
        <w:rPr>
          <w:color w:val="3B3838" w:themeColor="background2" w:themeShade="40"/>
        </w:rPr>
      </w:pPr>
      <w:r w:rsidRPr="005D5BC7">
        <w:rPr>
          <w:color w:val="3B3838" w:themeColor="background2" w:themeShade="40"/>
        </w:rPr>
        <w:t>A competitive salary</w:t>
      </w:r>
      <w:r w:rsidR="002C5294">
        <w:rPr>
          <w:color w:val="3B3838" w:themeColor="background2" w:themeShade="40"/>
        </w:rPr>
        <w:t xml:space="preserve"> including benefits.</w:t>
      </w:r>
    </w:p>
    <w:p w14:paraId="5FECF831" w14:textId="4B843EC0" w:rsidR="00F8138A" w:rsidRDefault="00F8138A" w:rsidP="00F8138A">
      <w:pPr>
        <w:pStyle w:val="Heading1"/>
        <w:rPr>
          <w:color w:val="8A0000"/>
        </w:rPr>
      </w:pPr>
      <w:r>
        <w:rPr>
          <w:color w:val="8A0000"/>
        </w:rPr>
        <w:t>How to apply?</w:t>
      </w:r>
    </w:p>
    <w:p w14:paraId="567997E3" w14:textId="7297B671" w:rsidR="00F8138A" w:rsidRPr="00F8138A" w:rsidRDefault="008C087E" w:rsidP="00F8138A">
      <w:r>
        <w:t xml:space="preserve">Send your CV and motivation letter to </w:t>
      </w:r>
      <w:hyperlink r:id="rId11" w:history="1">
        <w:r w:rsidRPr="003940A3">
          <w:rPr>
            <w:rStyle w:val="Hyperlink"/>
          </w:rPr>
          <w:t>jcharlier@kreavet.com</w:t>
        </w:r>
      </w:hyperlink>
      <w:r>
        <w:t xml:space="preserve">. </w:t>
      </w:r>
    </w:p>
    <w:p w14:paraId="5BC0A9EF" w14:textId="7FF7C928" w:rsidR="00F8138A" w:rsidRPr="00F8138A" w:rsidRDefault="00F8138A" w:rsidP="00F8138A">
      <w:pPr>
        <w:rPr>
          <w:color w:val="3B3838" w:themeColor="background2" w:themeShade="40"/>
        </w:rPr>
      </w:pPr>
    </w:p>
    <w:sectPr w:rsidR="00F8138A" w:rsidRPr="00F8138A" w:rsidSect="00A955E8">
      <w:headerReference w:type="default" r:id="rId12"/>
      <w:footerReference w:type="default" r:id="rId13"/>
      <w:pgSz w:w="11906" w:h="16838"/>
      <w:pgMar w:top="993" w:right="1417" w:bottom="1417" w:left="1417" w:header="42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030C4" w14:textId="77777777" w:rsidR="00A62E4E" w:rsidRDefault="00A62E4E" w:rsidP="007946D6">
      <w:pPr>
        <w:spacing w:after="0" w:line="240" w:lineRule="auto"/>
      </w:pPr>
      <w:r>
        <w:separator/>
      </w:r>
    </w:p>
  </w:endnote>
  <w:endnote w:type="continuationSeparator" w:id="0">
    <w:p w14:paraId="34253C27" w14:textId="77777777" w:rsidR="00A62E4E" w:rsidRDefault="00A62E4E" w:rsidP="0079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1015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DB208" w14:textId="08BF12AA" w:rsidR="002C5294" w:rsidRPr="007946D6" w:rsidRDefault="002C5294" w:rsidP="00FD7A3C">
        <w:pPr>
          <w:pStyle w:val="Footer"/>
          <w:rPr>
            <w:sz w:val="18"/>
          </w:rPr>
        </w:pPr>
        <w:r w:rsidRPr="007946D6">
          <w:rPr>
            <w:sz w:val="18"/>
          </w:rPr>
          <w:t xml:space="preserve"> </w:t>
        </w:r>
      </w:p>
      <w:p w14:paraId="0508296B" w14:textId="43C77918" w:rsidR="005D5BC7" w:rsidRDefault="005D5B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F56ABC">
          <w:rPr>
            <w:noProof/>
          </w:rPr>
          <w:t>2</w:t>
        </w:r>
      </w:p>
    </w:sdtContent>
  </w:sdt>
  <w:p w14:paraId="7F3F1E5F" w14:textId="21744858" w:rsidR="007946D6" w:rsidRPr="007946D6" w:rsidRDefault="007946D6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DFB0E" w14:textId="77777777" w:rsidR="00A62E4E" w:rsidRDefault="00A62E4E" w:rsidP="007946D6">
      <w:pPr>
        <w:spacing w:after="0" w:line="240" w:lineRule="auto"/>
      </w:pPr>
      <w:r>
        <w:separator/>
      </w:r>
    </w:p>
  </w:footnote>
  <w:footnote w:type="continuationSeparator" w:id="0">
    <w:p w14:paraId="2B048DBE" w14:textId="77777777" w:rsidR="00A62E4E" w:rsidRDefault="00A62E4E" w:rsidP="0079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EFE9" w14:textId="6DD1DBDB" w:rsidR="007946D6" w:rsidRDefault="007946D6">
    <w:pPr>
      <w:pStyle w:val="Header"/>
    </w:pPr>
    <w:r>
      <w:rPr>
        <w:noProof/>
      </w:rPr>
      <w:drawing>
        <wp:inline distT="0" distB="0" distL="0" distR="0" wp14:anchorId="3C83D507" wp14:editId="2890497B">
          <wp:extent cx="1247717" cy="733425"/>
          <wp:effectExtent l="0" t="0" r="0" b="0"/>
          <wp:docPr id="9" name="Picture 9" descr="C:\Users\jcharlier\AppData\Local\Microsoft\Windows\INetCache\Content.Word\KREAVE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charlier\AppData\Local\Microsoft\Windows\INetCache\Content.Word\KREAVET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31" cy="73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0047"/>
    <w:multiLevelType w:val="hybridMultilevel"/>
    <w:tmpl w:val="B772F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91E06"/>
    <w:multiLevelType w:val="hybridMultilevel"/>
    <w:tmpl w:val="02D62D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7B62"/>
    <w:multiLevelType w:val="hybridMultilevel"/>
    <w:tmpl w:val="8236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26DDD"/>
    <w:multiLevelType w:val="hybridMultilevel"/>
    <w:tmpl w:val="03144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911805">
    <w:abstractNumId w:val="0"/>
  </w:num>
  <w:num w:numId="2" w16cid:durableId="159347388">
    <w:abstractNumId w:val="2"/>
  </w:num>
  <w:num w:numId="3" w16cid:durableId="27266238">
    <w:abstractNumId w:val="3"/>
  </w:num>
  <w:num w:numId="4" w16cid:durableId="101962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1NLUwMbQ0NDa3NDZX0lEKTi0uzszPAykwqgUAGhRMLiwAAAA="/>
  </w:docVars>
  <w:rsids>
    <w:rsidRoot w:val="007946D6"/>
    <w:rsid w:val="00000420"/>
    <w:rsid w:val="00022DC4"/>
    <w:rsid w:val="00036326"/>
    <w:rsid w:val="00043204"/>
    <w:rsid w:val="0006498A"/>
    <w:rsid w:val="00075F36"/>
    <w:rsid w:val="0007781C"/>
    <w:rsid w:val="00085447"/>
    <w:rsid w:val="00093F28"/>
    <w:rsid w:val="000C7065"/>
    <w:rsid w:val="000D6938"/>
    <w:rsid w:val="00113526"/>
    <w:rsid w:val="00113A9F"/>
    <w:rsid w:val="00132DB1"/>
    <w:rsid w:val="00140030"/>
    <w:rsid w:val="0014087B"/>
    <w:rsid w:val="00167786"/>
    <w:rsid w:val="001878FA"/>
    <w:rsid w:val="0019412F"/>
    <w:rsid w:val="001A35D0"/>
    <w:rsid w:val="001A71B8"/>
    <w:rsid w:val="001B0B45"/>
    <w:rsid w:val="001C3333"/>
    <w:rsid w:val="001D06FA"/>
    <w:rsid w:val="001D2AF4"/>
    <w:rsid w:val="001D4908"/>
    <w:rsid w:val="001E0041"/>
    <w:rsid w:val="001F215F"/>
    <w:rsid w:val="001F4184"/>
    <w:rsid w:val="001F73F6"/>
    <w:rsid w:val="00202F8A"/>
    <w:rsid w:val="002053C0"/>
    <w:rsid w:val="0021404D"/>
    <w:rsid w:val="00216BA9"/>
    <w:rsid w:val="00217519"/>
    <w:rsid w:val="00225EB2"/>
    <w:rsid w:val="00227E31"/>
    <w:rsid w:val="00240956"/>
    <w:rsid w:val="00244713"/>
    <w:rsid w:val="00256ADB"/>
    <w:rsid w:val="002779A2"/>
    <w:rsid w:val="00282016"/>
    <w:rsid w:val="00287946"/>
    <w:rsid w:val="002A0489"/>
    <w:rsid w:val="002C5294"/>
    <w:rsid w:val="002C5B7C"/>
    <w:rsid w:val="002E227A"/>
    <w:rsid w:val="002E5B93"/>
    <w:rsid w:val="00305715"/>
    <w:rsid w:val="00322FBF"/>
    <w:rsid w:val="00332038"/>
    <w:rsid w:val="0037045B"/>
    <w:rsid w:val="00372928"/>
    <w:rsid w:val="00373FB5"/>
    <w:rsid w:val="00386085"/>
    <w:rsid w:val="00395BAF"/>
    <w:rsid w:val="003B4B19"/>
    <w:rsid w:val="003C3D71"/>
    <w:rsid w:val="003E3280"/>
    <w:rsid w:val="00416F21"/>
    <w:rsid w:val="00425DBD"/>
    <w:rsid w:val="004327A6"/>
    <w:rsid w:val="004332D0"/>
    <w:rsid w:val="00456DEB"/>
    <w:rsid w:val="00463371"/>
    <w:rsid w:val="00481134"/>
    <w:rsid w:val="004825DC"/>
    <w:rsid w:val="00483E7B"/>
    <w:rsid w:val="00487330"/>
    <w:rsid w:val="00491B82"/>
    <w:rsid w:val="004C0BE8"/>
    <w:rsid w:val="004D3BA1"/>
    <w:rsid w:val="004E1920"/>
    <w:rsid w:val="004E423F"/>
    <w:rsid w:val="00521364"/>
    <w:rsid w:val="00523306"/>
    <w:rsid w:val="005307ED"/>
    <w:rsid w:val="0054181D"/>
    <w:rsid w:val="005477CB"/>
    <w:rsid w:val="00554587"/>
    <w:rsid w:val="00582012"/>
    <w:rsid w:val="00584597"/>
    <w:rsid w:val="00584E12"/>
    <w:rsid w:val="005B5953"/>
    <w:rsid w:val="005C221C"/>
    <w:rsid w:val="005D5BC7"/>
    <w:rsid w:val="005F7345"/>
    <w:rsid w:val="00600C7E"/>
    <w:rsid w:val="00640704"/>
    <w:rsid w:val="006549CA"/>
    <w:rsid w:val="006766AD"/>
    <w:rsid w:val="006B02AF"/>
    <w:rsid w:val="006C2FFF"/>
    <w:rsid w:val="006D531F"/>
    <w:rsid w:val="006E3B8A"/>
    <w:rsid w:val="006F120A"/>
    <w:rsid w:val="006F4D29"/>
    <w:rsid w:val="0073312D"/>
    <w:rsid w:val="007416B2"/>
    <w:rsid w:val="00741FF9"/>
    <w:rsid w:val="00764BDA"/>
    <w:rsid w:val="00793CBA"/>
    <w:rsid w:val="007946D6"/>
    <w:rsid w:val="00796691"/>
    <w:rsid w:val="007A1838"/>
    <w:rsid w:val="007A6DBF"/>
    <w:rsid w:val="007B7CDC"/>
    <w:rsid w:val="007C5422"/>
    <w:rsid w:val="007D129F"/>
    <w:rsid w:val="007D36FB"/>
    <w:rsid w:val="007D4590"/>
    <w:rsid w:val="007D4BEC"/>
    <w:rsid w:val="007D62B2"/>
    <w:rsid w:val="007E1C7E"/>
    <w:rsid w:val="008121FF"/>
    <w:rsid w:val="00823F3A"/>
    <w:rsid w:val="00853CE3"/>
    <w:rsid w:val="00856DEF"/>
    <w:rsid w:val="00872A27"/>
    <w:rsid w:val="00891CFE"/>
    <w:rsid w:val="00893700"/>
    <w:rsid w:val="00894B6E"/>
    <w:rsid w:val="008C087E"/>
    <w:rsid w:val="008C0DC8"/>
    <w:rsid w:val="009025C9"/>
    <w:rsid w:val="009158DA"/>
    <w:rsid w:val="009473DA"/>
    <w:rsid w:val="00954D3C"/>
    <w:rsid w:val="00971E12"/>
    <w:rsid w:val="00996612"/>
    <w:rsid w:val="009A1E85"/>
    <w:rsid w:val="009A36C0"/>
    <w:rsid w:val="009B4A3A"/>
    <w:rsid w:val="009C179F"/>
    <w:rsid w:val="009D5675"/>
    <w:rsid w:val="009E3333"/>
    <w:rsid w:val="009F1858"/>
    <w:rsid w:val="009F6EBF"/>
    <w:rsid w:val="009F7269"/>
    <w:rsid w:val="00A05E68"/>
    <w:rsid w:val="00A26952"/>
    <w:rsid w:val="00A31E5E"/>
    <w:rsid w:val="00A379DE"/>
    <w:rsid w:val="00A55A85"/>
    <w:rsid w:val="00A62E4E"/>
    <w:rsid w:val="00A63A26"/>
    <w:rsid w:val="00A955E8"/>
    <w:rsid w:val="00AC0A53"/>
    <w:rsid w:val="00AC4A35"/>
    <w:rsid w:val="00AC78AE"/>
    <w:rsid w:val="00AC7CC4"/>
    <w:rsid w:val="00AD3CDF"/>
    <w:rsid w:val="00AD4B71"/>
    <w:rsid w:val="00B01DBA"/>
    <w:rsid w:val="00B1739B"/>
    <w:rsid w:val="00B32E5D"/>
    <w:rsid w:val="00B5020C"/>
    <w:rsid w:val="00B504B2"/>
    <w:rsid w:val="00B76EDB"/>
    <w:rsid w:val="00B80EA8"/>
    <w:rsid w:val="00BC48FD"/>
    <w:rsid w:val="00BE086B"/>
    <w:rsid w:val="00C2542E"/>
    <w:rsid w:val="00C92795"/>
    <w:rsid w:val="00C92C0C"/>
    <w:rsid w:val="00CA6EF8"/>
    <w:rsid w:val="00CC39A7"/>
    <w:rsid w:val="00CC5FF2"/>
    <w:rsid w:val="00CD4501"/>
    <w:rsid w:val="00CD7413"/>
    <w:rsid w:val="00CE4D08"/>
    <w:rsid w:val="00CF1348"/>
    <w:rsid w:val="00D04C94"/>
    <w:rsid w:val="00D04EF1"/>
    <w:rsid w:val="00D30E20"/>
    <w:rsid w:val="00D501FE"/>
    <w:rsid w:val="00D709F8"/>
    <w:rsid w:val="00D872C2"/>
    <w:rsid w:val="00DC6AA6"/>
    <w:rsid w:val="00DD33EE"/>
    <w:rsid w:val="00DD597A"/>
    <w:rsid w:val="00DE33FC"/>
    <w:rsid w:val="00DF3C0B"/>
    <w:rsid w:val="00E216B8"/>
    <w:rsid w:val="00E22832"/>
    <w:rsid w:val="00E254AB"/>
    <w:rsid w:val="00E31319"/>
    <w:rsid w:val="00E41EA8"/>
    <w:rsid w:val="00E61F38"/>
    <w:rsid w:val="00E650D2"/>
    <w:rsid w:val="00E719B2"/>
    <w:rsid w:val="00E7788E"/>
    <w:rsid w:val="00E90BBA"/>
    <w:rsid w:val="00EB0C11"/>
    <w:rsid w:val="00ED01BA"/>
    <w:rsid w:val="00EF3BAB"/>
    <w:rsid w:val="00EF620A"/>
    <w:rsid w:val="00F05294"/>
    <w:rsid w:val="00F05420"/>
    <w:rsid w:val="00F30D4C"/>
    <w:rsid w:val="00F4087F"/>
    <w:rsid w:val="00F56ABC"/>
    <w:rsid w:val="00F57DC4"/>
    <w:rsid w:val="00F8138A"/>
    <w:rsid w:val="00F902F4"/>
    <w:rsid w:val="00FA3D8D"/>
    <w:rsid w:val="00FA7CCC"/>
    <w:rsid w:val="00FB0D6D"/>
    <w:rsid w:val="00FC6108"/>
    <w:rsid w:val="00FD254C"/>
    <w:rsid w:val="00FD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A187C1"/>
  <w15:chartTrackingRefBased/>
  <w15:docId w15:val="{A223F042-891F-4368-B94E-E1E3C2C4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6D6"/>
  </w:style>
  <w:style w:type="paragraph" w:styleId="Footer">
    <w:name w:val="footer"/>
    <w:basedOn w:val="Normal"/>
    <w:link w:val="FooterChar"/>
    <w:uiPriority w:val="99"/>
    <w:unhideWhenUsed/>
    <w:rsid w:val="00794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6D6"/>
  </w:style>
  <w:style w:type="character" w:styleId="Hyperlink">
    <w:name w:val="Hyperlink"/>
    <w:basedOn w:val="DefaultParagraphFont"/>
    <w:uiPriority w:val="99"/>
    <w:unhideWhenUsed/>
    <w:rsid w:val="00794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6D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20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44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307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5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4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4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charlier@kreave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AF4CAB6A4144D8AE493D496E46492" ma:contentTypeVersion="15" ma:contentTypeDescription="Create a new document." ma:contentTypeScope="" ma:versionID="f241280bc9b1e5f5ac9941dfee86e8a6">
  <xsd:schema xmlns:xsd="http://www.w3.org/2001/XMLSchema" xmlns:xs="http://www.w3.org/2001/XMLSchema" xmlns:p="http://schemas.microsoft.com/office/2006/metadata/properties" xmlns:ns2="af2115af-add7-4e77-b6cb-b250c9cf51d4" xmlns:ns3="accdfe52-54d2-4727-8def-78758dd6bbbc" targetNamespace="http://schemas.microsoft.com/office/2006/metadata/properties" ma:root="true" ma:fieldsID="55fe53253b8aca4d12486bcf591837d2" ns2:_="" ns3:_="">
    <xsd:import namespace="af2115af-add7-4e77-b6cb-b250c9cf51d4"/>
    <xsd:import namespace="accdfe52-54d2-4727-8def-78758dd6b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115af-add7-4e77-b6cb-b250c9cf5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3c8f56-2526-4327-832e-1b5733ac6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dfe52-54d2-4727-8def-78758dd6bb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e61601-3fe2-4a7f-8417-d1033fa4d034}" ma:internalName="TaxCatchAll" ma:showField="CatchAllData" ma:web="accdfe52-54d2-4727-8def-78758dd6b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115af-add7-4e77-b6cb-b250c9cf51d4">
      <Terms xmlns="http://schemas.microsoft.com/office/infopath/2007/PartnerControls"/>
    </lcf76f155ced4ddcb4097134ff3c332f>
    <TaxCatchAll xmlns="accdfe52-54d2-4727-8def-78758dd6bb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385D5-C260-43ED-886A-096C821D3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517BF-46D8-49B0-9AE7-E64CA0D69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115af-add7-4e77-b6cb-b250c9cf51d4"/>
    <ds:schemaRef ds:uri="accdfe52-54d2-4727-8def-78758dd6b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9A066-F705-4D8C-B2E1-75A08129FCA4}">
  <ds:schemaRefs>
    <ds:schemaRef ds:uri="http://schemas.microsoft.com/office/2006/metadata/properties"/>
    <ds:schemaRef ds:uri="http://schemas.microsoft.com/office/infopath/2007/PartnerControls"/>
    <ds:schemaRef ds:uri="af2115af-add7-4e77-b6cb-b250c9cf51d4"/>
    <ds:schemaRef ds:uri="accdfe52-54d2-4727-8def-78758dd6bbbc"/>
  </ds:schemaRefs>
</ds:datastoreItem>
</file>

<file path=customXml/itemProps4.xml><?xml version="1.0" encoding="utf-8"?>
<ds:datastoreItem xmlns:ds="http://schemas.openxmlformats.org/officeDocument/2006/customXml" ds:itemID="{96D76A7F-4842-491C-BDF7-C71EC7E61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Charlier</dc:creator>
  <cp:keywords/>
  <dc:description/>
  <cp:lastModifiedBy>Johannes Charlier</cp:lastModifiedBy>
  <cp:revision>147</cp:revision>
  <cp:lastPrinted>2021-04-20T12:55:00Z</cp:lastPrinted>
  <dcterms:created xsi:type="dcterms:W3CDTF">2018-01-03T14:40:00Z</dcterms:created>
  <dcterms:modified xsi:type="dcterms:W3CDTF">2024-09-16T11:11:00Z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0x010100D83AF4CAB6A4144D8AE493D496E46492</vt:lpwstr>
  </property>
  <property fmtid="{D5CDD505-2E9C-101B-9397-08002B2CF9AE}" pid="3" name="MediaServiceImageTags">
    <vt:lpwstr/>
  </property>
</Properties>
</file>